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38" w:rsidRPr="0065113E" w:rsidRDefault="00AB4638" w:rsidP="0065113E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45456D" w:rsidRPr="00255B64" w:rsidRDefault="0065113E" w:rsidP="0045456D">
      <w:pPr>
        <w:keepNext/>
        <w:tabs>
          <w:tab w:val="left" w:pos="0"/>
        </w:tabs>
        <w:suppressAutoHyphens/>
        <w:ind w:right="384"/>
        <w:jc w:val="center"/>
        <w:rPr>
          <w:rFonts w:ascii="Arial" w:eastAsia="Arial" w:hAnsi="Arial" w:cs="Arial"/>
          <w:b/>
          <w:i/>
          <w:sz w:val="28"/>
        </w:rPr>
      </w:pPr>
      <w:r>
        <w:rPr>
          <w:bCs/>
          <w:color w:val="000000"/>
          <w:sz w:val="22"/>
          <w:szCs w:val="22"/>
        </w:rPr>
        <w:tab/>
      </w:r>
      <w:r w:rsidR="0045456D" w:rsidRPr="00255B64">
        <w:rPr>
          <w:rFonts w:ascii="Arial" w:eastAsia="Arial" w:hAnsi="Arial" w:cs="Arial"/>
          <w:b/>
          <w:i/>
          <w:sz w:val="28"/>
        </w:rPr>
        <w:t xml:space="preserve">LR 30/98 – Interventi di sostegno alla famiglia </w:t>
      </w:r>
    </w:p>
    <w:p w:rsidR="0045456D" w:rsidRPr="00255B64" w:rsidRDefault="0045456D" w:rsidP="0045456D">
      <w:pPr>
        <w:keepNext/>
        <w:tabs>
          <w:tab w:val="left" w:pos="0"/>
        </w:tabs>
        <w:suppressAutoHyphens/>
        <w:ind w:right="384"/>
        <w:jc w:val="center"/>
        <w:rPr>
          <w:rFonts w:ascii="Arial" w:eastAsia="Arial" w:hAnsi="Arial" w:cs="Arial"/>
          <w:b/>
          <w:i/>
          <w:sz w:val="28"/>
        </w:rPr>
      </w:pPr>
      <w:r w:rsidRPr="00255B64">
        <w:rPr>
          <w:rFonts w:ascii="Arial" w:eastAsia="Arial" w:hAnsi="Arial" w:cs="Arial"/>
          <w:b/>
          <w:i/>
          <w:sz w:val="28"/>
        </w:rPr>
        <w:t xml:space="preserve">Bando Annualità 2015 </w:t>
      </w:r>
    </w:p>
    <w:p w:rsidR="0045456D" w:rsidRPr="00255B64" w:rsidRDefault="0045456D" w:rsidP="0045456D">
      <w:pPr>
        <w:suppressAutoHyphens/>
        <w:ind w:right="384"/>
        <w:jc w:val="both"/>
        <w:rPr>
          <w:rFonts w:ascii="Arial" w:eastAsia="Arial" w:hAnsi="Arial" w:cs="Arial"/>
          <w:sz w:val="28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>La Regione Marche con la L.R. n. 30 del 10 agosto 1998 ha previsto una serie di interventi in favore della famiglia, così come riconosciuta dalla Costituzione e dalle leggi statali.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 xml:space="preserve">Con Decreto del Dirigente del Servizio Politiche Sociali e Sport della Regione Marche n. 144 del 24/12/2015 la Regione ha altresì stabilito i criteri e le modalità di erogazione dei suddetti interventi da applicarsi per l’assegnazione del fondo dell’anno 2015.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>Il Comitato dei Sindaci dell’ATS 17 San Severino M. – Matelica nella seduta dell’11 febbraio 201</w:t>
      </w:r>
      <w:r w:rsidR="009D74C3">
        <w:rPr>
          <w:rFonts w:ascii="Arial" w:eastAsia="Arial" w:hAnsi="Arial" w:cs="Arial"/>
          <w:sz w:val="24"/>
        </w:rPr>
        <w:t>6</w:t>
      </w:r>
      <w:r w:rsidRPr="00255B64">
        <w:rPr>
          <w:rFonts w:ascii="Arial" w:eastAsia="Arial" w:hAnsi="Arial" w:cs="Arial"/>
          <w:sz w:val="24"/>
        </w:rPr>
        <w:t xml:space="preserve"> ha approvato il presente Bando per l’accesso al contributo.</w:t>
      </w:r>
    </w:p>
    <w:p w:rsidR="0045456D" w:rsidRPr="00255B64" w:rsidRDefault="0045456D" w:rsidP="0045456D">
      <w:pPr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ab/>
      </w: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  <w:r w:rsidRPr="00255B64">
        <w:rPr>
          <w:rFonts w:ascii="Arial" w:eastAsia="Arial" w:hAnsi="Arial" w:cs="Arial"/>
          <w:b/>
          <w:sz w:val="24"/>
        </w:rPr>
        <w:t xml:space="preserve">TIPOLOGIA DI INTERVENTI 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  <w:r w:rsidRPr="00255B64">
        <w:rPr>
          <w:rFonts w:ascii="Arial" w:eastAsia="Arial" w:hAnsi="Arial" w:cs="Arial"/>
          <w:b/>
          <w:sz w:val="24"/>
        </w:rPr>
        <w:t>Contributi per il superamento di situazioni di disagio sociale</w:t>
      </w:r>
      <w:r w:rsidRPr="00255B64">
        <w:rPr>
          <w:rFonts w:ascii="Arial" w:eastAsia="Arial" w:hAnsi="Arial" w:cs="Arial"/>
          <w:sz w:val="24"/>
        </w:rPr>
        <w:t xml:space="preserve"> (L.R. 30/98 art. 2, comma 1, lett. d).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  <w:r w:rsidRPr="00255B64">
        <w:rPr>
          <w:rFonts w:ascii="Arial" w:eastAsia="Arial" w:hAnsi="Arial" w:cs="Arial"/>
          <w:b/>
          <w:sz w:val="24"/>
        </w:rPr>
        <w:t>REQUISITI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b/>
          <w:sz w:val="24"/>
          <w:u w:val="single"/>
        </w:rPr>
        <w:t>Residenza</w:t>
      </w:r>
      <w:r w:rsidRPr="00255B64">
        <w:rPr>
          <w:rFonts w:ascii="Arial" w:eastAsia="Arial" w:hAnsi="Arial" w:cs="Arial"/>
          <w:sz w:val="24"/>
        </w:rPr>
        <w:t xml:space="preserve"> anagrafica nei Comuni dell’ATS 17: Castelraimondo, Esanatoglia, Fiuminata, Gagliole,  Matelica, Pioraco, San Severino Marche, Sefro;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  <w:r w:rsidRPr="00255B64">
        <w:rPr>
          <w:rFonts w:ascii="Arial" w:eastAsia="Arial" w:hAnsi="Arial" w:cs="Arial"/>
          <w:b/>
          <w:sz w:val="24"/>
        </w:rPr>
        <w:t>Requisiti in ordine di priorità: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b/>
          <w:sz w:val="24"/>
        </w:rPr>
        <w:t>1)</w:t>
      </w:r>
      <w:r w:rsidRPr="00255B64">
        <w:rPr>
          <w:rFonts w:ascii="Arial" w:eastAsia="Arial" w:hAnsi="Arial" w:cs="Arial"/>
          <w:sz w:val="24"/>
        </w:rPr>
        <w:t xml:space="preserve"> </w:t>
      </w:r>
      <w:r w:rsidRPr="00255B64">
        <w:rPr>
          <w:rFonts w:ascii="Arial" w:eastAsia="Arial" w:hAnsi="Arial" w:cs="Arial"/>
          <w:b/>
          <w:sz w:val="24"/>
        </w:rPr>
        <w:t>Donne sole</w:t>
      </w:r>
      <w:r w:rsidRPr="00255B64">
        <w:rPr>
          <w:rFonts w:ascii="Arial" w:eastAsia="Arial" w:hAnsi="Arial" w:cs="Arial"/>
          <w:sz w:val="24"/>
        </w:rPr>
        <w:t xml:space="preserve"> (che risultano non coniugate e non conviventi dallo stato di famiglia) in stato di gravidanza o con figli in presenza di situazioni di disagio economico e sociale, che comunque non superino il tetto di reddito </w:t>
      </w:r>
      <w:r w:rsidRPr="00255B64">
        <w:rPr>
          <w:rFonts w:ascii="Arial" w:eastAsia="Arial" w:hAnsi="Arial" w:cs="Arial"/>
          <w:b/>
          <w:sz w:val="24"/>
        </w:rPr>
        <w:t>ISEE di € 10.000,00</w:t>
      </w:r>
      <w:r w:rsidRPr="00255B64">
        <w:rPr>
          <w:rFonts w:ascii="Arial" w:eastAsia="Arial" w:hAnsi="Arial" w:cs="Arial"/>
          <w:sz w:val="24"/>
        </w:rPr>
        <w:t xml:space="preserve"> (da documentare con attestazione in corso di validità) con ordine di priorità al reddito più basso;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b/>
          <w:sz w:val="24"/>
        </w:rPr>
        <w:t>2)</w:t>
      </w:r>
      <w:r w:rsidRPr="00255B64">
        <w:rPr>
          <w:rFonts w:ascii="Arial" w:eastAsia="Arial" w:hAnsi="Arial" w:cs="Arial"/>
          <w:sz w:val="24"/>
        </w:rPr>
        <w:t xml:space="preserve"> </w:t>
      </w:r>
      <w:r w:rsidRPr="00255B64">
        <w:rPr>
          <w:rFonts w:ascii="Arial" w:eastAsia="Arial" w:hAnsi="Arial" w:cs="Arial"/>
          <w:b/>
          <w:sz w:val="24"/>
        </w:rPr>
        <w:t xml:space="preserve">Famiglie con numero di figli pari o superiore a tre, </w:t>
      </w:r>
      <w:r w:rsidRPr="00255B64">
        <w:rPr>
          <w:rFonts w:ascii="Arial" w:eastAsia="Arial" w:hAnsi="Arial" w:cs="Arial"/>
          <w:sz w:val="24"/>
        </w:rPr>
        <w:t xml:space="preserve">fiscalmente a carico, in situazione di disagio economico e sociale, che comunque non superino il tetto di reddito </w:t>
      </w:r>
      <w:r w:rsidRPr="00255B64">
        <w:rPr>
          <w:rFonts w:ascii="Arial" w:eastAsia="Arial" w:hAnsi="Arial" w:cs="Arial"/>
          <w:b/>
          <w:sz w:val="24"/>
        </w:rPr>
        <w:t xml:space="preserve">ISEE di € 13.000,00 </w:t>
      </w:r>
      <w:r w:rsidRPr="00255B64">
        <w:rPr>
          <w:rFonts w:ascii="Arial" w:eastAsia="Arial" w:hAnsi="Arial" w:cs="Arial"/>
          <w:sz w:val="24"/>
        </w:rPr>
        <w:t>(da documentare con attestazione in corso di validità) con ordine di priorità al reddito più basso;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b/>
          <w:sz w:val="24"/>
        </w:rPr>
        <w:t>3)</w:t>
      </w:r>
      <w:r w:rsidR="0043404D">
        <w:rPr>
          <w:rFonts w:ascii="Arial" w:eastAsia="Arial" w:hAnsi="Arial" w:cs="Arial"/>
          <w:sz w:val="24"/>
        </w:rPr>
        <w:t xml:space="preserve"> Famiglie con numero di figli, </w:t>
      </w:r>
      <w:r w:rsidR="0043404D" w:rsidRPr="00255B64">
        <w:rPr>
          <w:rFonts w:ascii="Arial" w:eastAsia="Arial" w:hAnsi="Arial" w:cs="Arial"/>
          <w:sz w:val="24"/>
        </w:rPr>
        <w:t>fiscalmente a carico</w:t>
      </w:r>
      <w:r w:rsidR="0043404D">
        <w:rPr>
          <w:rFonts w:ascii="Arial" w:eastAsia="Arial" w:hAnsi="Arial" w:cs="Arial"/>
          <w:sz w:val="24"/>
        </w:rPr>
        <w:t>,</w:t>
      </w:r>
      <w:r w:rsidR="0043404D" w:rsidRPr="00255B64">
        <w:rPr>
          <w:rFonts w:ascii="Arial" w:eastAsia="Arial" w:hAnsi="Arial" w:cs="Arial"/>
          <w:sz w:val="24"/>
        </w:rPr>
        <w:t xml:space="preserve"> </w:t>
      </w:r>
      <w:r w:rsidRPr="00255B64">
        <w:rPr>
          <w:rFonts w:ascii="Arial" w:eastAsia="Arial" w:hAnsi="Arial" w:cs="Arial"/>
          <w:sz w:val="24"/>
        </w:rPr>
        <w:t xml:space="preserve">inferiore a </w:t>
      </w:r>
      <w:r w:rsidR="00200902">
        <w:rPr>
          <w:rFonts w:ascii="Arial" w:eastAsia="Arial" w:hAnsi="Arial" w:cs="Arial"/>
          <w:sz w:val="24"/>
        </w:rPr>
        <w:t>tre</w:t>
      </w:r>
      <w:r w:rsidRPr="00255B64">
        <w:rPr>
          <w:rFonts w:ascii="Arial" w:eastAsia="Arial" w:hAnsi="Arial" w:cs="Arial"/>
          <w:sz w:val="24"/>
        </w:rPr>
        <w:t>, in tale ordine di priorità</w:t>
      </w:r>
      <w:r w:rsidR="00200902">
        <w:rPr>
          <w:rFonts w:ascii="Arial" w:eastAsia="Arial" w:hAnsi="Arial" w:cs="Arial"/>
          <w:sz w:val="24"/>
        </w:rPr>
        <w:t xml:space="preserve">: </w:t>
      </w:r>
      <w:r w:rsidRPr="00255B64">
        <w:rPr>
          <w:rFonts w:ascii="Arial" w:eastAsia="Arial" w:hAnsi="Arial" w:cs="Arial"/>
          <w:sz w:val="24"/>
        </w:rPr>
        <w:t>prima famiglie con due figli, poi famiglie con un figlio</w:t>
      </w:r>
      <w:r w:rsidR="0043404D">
        <w:rPr>
          <w:rFonts w:ascii="Arial" w:eastAsia="Arial" w:hAnsi="Arial" w:cs="Arial"/>
          <w:sz w:val="24"/>
        </w:rPr>
        <w:t>, poi famiglie senza figli</w:t>
      </w:r>
      <w:r w:rsidR="00200902">
        <w:rPr>
          <w:rFonts w:ascii="Arial" w:eastAsia="Arial" w:hAnsi="Arial" w:cs="Arial"/>
          <w:sz w:val="24"/>
        </w:rPr>
        <w:t xml:space="preserve">, </w:t>
      </w:r>
      <w:r w:rsidRPr="00255B64">
        <w:rPr>
          <w:rFonts w:ascii="Arial" w:eastAsia="Arial" w:hAnsi="Arial" w:cs="Arial"/>
          <w:sz w:val="24"/>
        </w:rPr>
        <w:t xml:space="preserve"> in situazione di disagio economico e sociale con tetto di reddito ISEE </w:t>
      </w:r>
      <w:r w:rsidR="00354374">
        <w:rPr>
          <w:rFonts w:ascii="Arial" w:eastAsia="Arial" w:hAnsi="Arial" w:cs="Arial"/>
          <w:sz w:val="24"/>
        </w:rPr>
        <w:t xml:space="preserve">di </w:t>
      </w:r>
      <w:r w:rsidR="002A3EC9">
        <w:rPr>
          <w:rFonts w:ascii="Arial" w:eastAsia="Arial" w:hAnsi="Arial" w:cs="Arial"/>
          <w:b/>
          <w:sz w:val="24"/>
        </w:rPr>
        <w:t>€</w:t>
      </w:r>
      <w:r w:rsidRPr="00255B64">
        <w:rPr>
          <w:rFonts w:ascii="Arial" w:eastAsia="Arial" w:hAnsi="Arial" w:cs="Arial"/>
          <w:b/>
          <w:sz w:val="24"/>
        </w:rPr>
        <w:t xml:space="preserve"> 6.000,00</w:t>
      </w:r>
      <w:r w:rsidRPr="00930191">
        <w:rPr>
          <w:rFonts w:ascii="Arial" w:eastAsia="Arial" w:hAnsi="Arial" w:cs="Arial"/>
          <w:sz w:val="24"/>
        </w:rPr>
        <w:t xml:space="preserve"> </w:t>
      </w:r>
      <w:r w:rsidRPr="00255B64">
        <w:rPr>
          <w:rFonts w:ascii="Arial" w:eastAsia="Arial" w:hAnsi="Arial" w:cs="Arial"/>
          <w:sz w:val="24"/>
        </w:rPr>
        <w:t xml:space="preserve">con ordine di priorità al reddito più basso.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>A pari ISEE avrà priorità la minore età dei figli.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  <w:r w:rsidRPr="00255B64">
        <w:rPr>
          <w:rFonts w:ascii="Arial" w:eastAsia="Arial" w:hAnsi="Arial" w:cs="Arial"/>
          <w:b/>
          <w:sz w:val="24"/>
        </w:rPr>
        <w:t>ACCESSO AI CONTRIBUTI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 xml:space="preserve">Le domande di accesso al bando devono essere compilate su appositi moduli disponibili presso gli </w:t>
      </w:r>
      <w:r w:rsidRPr="00255B64">
        <w:rPr>
          <w:rFonts w:ascii="Arial" w:eastAsia="Arial" w:hAnsi="Arial" w:cs="Arial"/>
          <w:b/>
          <w:sz w:val="24"/>
        </w:rPr>
        <w:t>Uffici di Promozione Sociale del Comune di residenza</w:t>
      </w:r>
      <w:r w:rsidRPr="00255B64">
        <w:rPr>
          <w:rFonts w:ascii="Arial" w:eastAsia="Arial" w:hAnsi="Arial" w:cs="Arial"/>
          <w:sz w:val="24"/>
        </w:rPr>
        <w:t xml:space="preserve"> o presso la </w:t>
      </w:r>
      <w:r w:rsidRPr="00255B64">
        <w:rPr>
          <w:rFonts w:ascii="Arial" w:eastAsia="Arial" w:hAnsi="Arial" w:cs="Arial"/>
          <w:b/>
          <w:sz w:val="24"/>
        </w:rPr>
        <w:t>sede dell’Ambito Territoriale Sociale 17, viale Mazzini 29</w:t>
      </w:r>
      <w:r w:rsidR="0015371E">
        <w:rPr>
          <w:rFonts w:ascii="Arial" w:eastAsia="Arial" w:hAnsi="Arial" w:cs="Arial"/>
          <w:b/>
          <w:sz w:val="24"/>
        </w:rPr>
        <w:t>,</w:t>
      </w:r>
      <w:r w:rsidRPr="00255B64">
        <w:rPr>
          <w:rFonts w:ascii="Arial" w:eastAsia="Arial" w:hAnsi="Arial" w:cs="Arial"/>
          <w:b/>
          <w:sz w:val="24"/>
        </w:rPr>
        <w:t xml:space="preserve"> San Severino Marche</w:t>
      </w:r>
      <w:r w:rsidRPr="00255B64">
        <w:rPr>
          <w:rFonts w:ascii="Arial" w:eastAsia="Arial" w:hAnsi="Arial" w:cs="Arial"/>
          <w:sz w:val="24"/>
        </w:rPr>
        <w:t>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  <w:r w:rsidRPr="00255B64">
        <w:rPr>
          <w:rFonts w:ascii="Arial" w:eastAsia="Arial" w:hAnsi="Arial" w:cs="Arial"/>
          <w:sz w:val="24"/>
        </w:rPr>
        <w:t xml:space="preserve">Le domande, compilate in ogni parte, vanno presentate direttamente o spedite con raccomandata A.R. all’ATS 17 c/o Unione Montana Alte Valli del Potenza e dell’Esino, Viale Mazzini n. 29 62027, San Severino Marche, </w:t>
      </w:r>
      <w:r w:rsidRPr="00255B64">
        <w:rPr>
          <w:rFonts w:ascii="Arial" w:eastAsia="Arial" w:hAnsi="Arial" w:cs="Arial"/>
          <w:b/>
          <w:sz w:val="24"/>
        </w:rPr>
        <w:t xml:space="preserve">entro e non oltre il giorno </w:t>
      </w:r>
      <w:r w:rsidR="000672D6">
        <w:rPr>
          <w:rFonts w:ascii="Arial" w:eastAsia="Arial" w:hAnsi="Arial" w:cs="Arial"/>
          <w:b/>
          <w:sz w:val="24"/>
        </w:rPr>
        <w:t>11 APRILE 2016.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  <w:r w:rsidRPr="00255B64">
        <w:rPr>
          <w:rFonts w:ascii="Arial" w:eastAsia="Arial" w:hAnsi="Arial" w:cs="Arial"/>
          <w:sz w:val="24"/>
        </w:rPr>
        <w:t xml:space="preserve">Alla domanda deve essere obbligatoriamente allegata la DSU (dichiarazione sostitutiva unica) dell’ISEE in corso di validità.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lastRenderedPageBreak/>
        <w:t>In caso di ISEE pari a zero il richiedente dovrà presentare apposita dichiarazione sostitutiva dell'atto di notorietà attestante le fonti di sostentamento del nucleo familiare.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  <w:u w:val="single"/>
        </w:rPr>
      </w:pPr>
      <w:r w:rsidRPr="00255B64">
        <w:rPr>
          <w:rFonts w:ascii="Arial" w:eastAsia="Arial" w:hAnsi="Arial" w:cs="Arial"/>
          <w:sz w:val="24"/>
          <w:u w:val="single"/>
        </w:rPr>
        <w:t>L’Ufficio dell’ATS verificherà a campione la veridicità delle dichiarazioni contenute nella domanda di contributo, con particolare riguardo alle dichiarazioni ISEE i cui redditi dichiarati risultino pari a zero, ricorrendo  ai competenti Uffici della Guardia di Finanza.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 xml:space="preserve">I contributi verranno attribuiti ai richiedenti aventi diritto a seguito di formulazione di apposite graduatorie, </w:t>
      </w:r>
      <w:r w:rsidRPr="00255B64">
        <w:rPr>
          <w:rFonts w:ascii="Arial" w:eastAsia="Arial" w:hAnsi="Arial" w:cs="Arial"/>
          <w:sz w:val="24"/>
          <w:u w:val="single"/>
        </w:rPr>
        <w:t>stilate per ciascun Comune di residenza dei richiedenti</w:t>
      </w:r>
      <w:r w:rsidRPr="00255B64">
        <w:rPr>
          <w:rFonts w:ascii="Arial" w:eastAsia="Arial" w:hAnsi="Arial" w:cs="Arial"/>
          <w:sz w:val="24"/>
        </w:rPr>
        <w:t>, fino alla completo utilizzo dell’importo assegnato a ogni Comune dal Decreto del Dirigente del Servizio Politiche Sociali e Sport della Regione Marche n. 144 del 24/12/2015, integrato per il 20%, e secondo le priorità dallo stesso dettate e da eventuali atti esplicativi e/o integrativi dello stesso.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>Il contributo minimo da assegnare a ci</w:t>
      </w:r>
      <w:r w:rsidR="00934563">
        <w:rPr>
          <w:rFonts w:ascii="Arial" w:eastAsia="Arial" w:hAnsi="Arial" w:cs="Arial"/>
          <w:sz w:val="24"/>
        </w:rPr>
        <w:t>a</w:t>
      </w:r>
      <w:r w:rsidRPr="00255B64">
        <w:rPr>
          <w:rFonts w:ascii="Arial" w:eastAsia="Arial" w:hAnsi="Arial" w:cs="Arial"/>
          <w:sz w:val="24"/>
        </w:rPr>
        <w:t xml:space="preserve">scun beneficiario è stabilito in € 200,00.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 xml:space="preserve">   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b/>
          <w:sz w:val="24"/>
        </w:rPr>
      </w:pPr>
      <w:r w:rsidRPr="00255B64">
        <w:rPr>
          <w:rFonts w:ascii="Arial" w:eastAsia="Arial" w:hAnsi="Arial" w:cs="Arial"/>
          <w:b/>
          <w:sz w:val="24"/>
        </w:rPr>
        <w:t>INFORMATIVA SULLA PRIVACY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>I dati dichiarati nelle domande saranno utilizzati dagli uffici esclusivamente per l’istruttoria dell’istanza formulata e per le finalità strettamente connesse, ai sensi di quanto previsto dall’art. 10 della Legge n. 675/96 e successive modifiche.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 xml:space="preserve">Per ulteriori informazioni relative al presente bando gli interessati possono rivolgersi al predetto </w:t>
      </w:r>
      <w:r w:rsidRPr="00255B64">
        <w:rPr>
          <w:rFonts w:ascii="Arial" w:eastAsia="Arial" w:hAnsi="Arial" w:cs="Arial"/>
          <w:b/>
          <w:sz w:val="24"/>
        </w:rPr>
        <w:t>Ufficio dell’Ambito Territoriale Sociale 17, dal lunedì al venerdì dalle 10.00 alle 13.00 - tel. 0733 637245 oppure 0733 637246</w:t>
      </w:r>
      <w:r w:rsidRPr="00255B64">
        <w:rPr>
          <w:rFonts w:ascii="Arial" w:eastAsia="Arial" w:hAnsi="Arial" w:cs="Arial"/>
          <w:sz w:val="24"/>
        </w:rPr>
        <w:t>.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 xml:space="preserve">San Severino Marche, </w:t>
      </w:r>
      <w:r w:rsidR="000672D6">
        <w:rPr>
          <w:rFonts w:ascii="Arial" w:eastAsia="Arial" w:hAnsi="Arial" w:cs="Arial"/>
          <w:sz w:val="24"/>
        </w:rPr>
        <w:t>08/03/2016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 xml:space="preserve"> </w:t>
      </w:r>
      <w:r w:rsidR="000672D6">
        <w:rPr>
          <w:rFonts w:ascii="Arial" w:eastAsia="Arial" w:hAnsi="Arial" w:cs="Arial"/>
          <w:sz w:val="24"/>
        </w:rPr>
        <w:t xml:space="preserve">F.to </w:t>
      </w:r>
      <w:r w:rsidRPr="00255B64">
        <w:rPr>
          <w:rFonts w:ascii="Arial" w:eastAsia="Arial" w:hAnsi="Arial" w:cs="Arial"/>
          <w:sz w:val="24"/>
        </w:rPr>
        <w:t>I</w:t>
      </w:r>
      <w:r w:rsidR="000672D6">
        <w:rPr>
          <w:rFonts w:ascii="Arial" w:eastAsia="Arial" w:hAnsi="Arial" w:cs="Arial"/>
          <w:sz w:val="24"/>
        </w:rPr>
        <w:t xml:space="preserve">l Coordinatore dell’ATS 17  </w:t>
      </w:r>
      <w:r w:rsidR="000672D6">
        <w:rPr>
          <w:rFonts w:ascii="Arial" w:eastAsia="Arial" w:hAnsi="Arial" w:cs="Arial"/>
          <w:sz w:val="24"/>
        </w:rPr>
        <w:tab/>
        <w:t xml:space="preserve">F.to </w:t>
      </w:r>
      <w:r w:rsidRPr="00255B64">
        <w:rPr>
          <w:rFonts w:ascii="Arial" w:eastAsia="Arial" w:hAnsi="Arial" w:cs="Arial"/>
          <w:sz w:val="24"/>
        </w:rPr>
        <w:t xml:space="preserve">La Responsabile del Servizio Servizi Sociali 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  <w:r w:rsidRPr="00255B64">
        <w:rPr>
          <w:rFonts w:ascii="Arial" w:eastAsia="Arial" w:hAnsi="Arial" w:cs="Arial"/>
          <w:sz w:val="24"/>
        </w:rPr>
        <w:t xml:space="preserve">          Dott. Valerio Valeriani </w:t>
      </w:r>
      <w:r w:rsidRPr="00255B64">
        <w:rPr>
          <w:rFonts w:ascii="Arial" w:eastAsia="Arial" w:hAnsi="Arial" w:cs="Arial"/>
          <w:sz w:val="24"/>
        </w:rPr>
        <w:tab/>
      </w:r>
      <w:r w:rsidRPr="00255B64">
        <w:rPr>
          <w:rFonts w:ascii="Arial" w:eastAsia="Arial" w:hAnsi="Arial" w:cs="Arial"/>
          <w:sz w:val="24"/>
        </w:rPr>
        <w:tab/>
      </w:r>
      <w:r w:rsidR="000672D6">
        <w:rPr>
          <w:rFonts w:ascii="Arial" w:eastAsia="Arial" w:hAnsi="Arial" w:cs="Arial"/>
          <w:sz w:val="24"/>
        </w:rPr>
        <w:tab/>
        <w:t xml:space="preserve">             Dott.</w:t>
      </w:r>
      <w:r w:rsidRPr="00255B64">
        <w:rPr>
          <w:rFonts w:ascii="Arial" w:eastAsia="Arial" w:hAnsi="Arial" w:cs="Arial"/>
          <w:sz w:val="24"/>
        </w:rPr>
        <w:t>ssa Patrizia Fratini</w:t>
      </w:r>
    </w:p>
    <w:p w:rsidR="0045456D" w:rsidRPr="00255B64" w:rsidRDefault="0045456D" w:rsidP="0045456D">
      <w:pPr>
        <w:jc w:val="both"/>
        <w:rPr>
          <w:rFonts w:ascii="Arial" w:eastAsia="Arial" w:hAnsi="Arial" w:cs="Arial"/>
          <w:sz w:val="24"/>
        </w:rPr>
      </w:pPr>
    </w:p>
    <w:p w:rsidR="004675F1" w:rsidRDefault="004675F1" w:rsidP="0065113E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sectPr w:rsidR="004675F1" w:rsidSect="003B6724">
      <w:headerReference w:type="default" r:id="rId9"/>
      <w:footerReference w:type="default" r:id="rId10"/>
      <w:pgSz w:w="11906" w:h="16838" w:code="9"/>
      <w:pgMar w:top="1418" w:right="991" w:bottom="1134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07" w:rsidRDefault="00D30907">
      <w:r>
        <w:separator/>
      </w:r>
    </w:p>
  </w:endnote>
  <w:endnote w:type="continuationSeparator" w:id="0">
    <w:p w:rsidR="00D30907" w:rsidRDefault="00D3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46" w:rsidRDefault="00D30907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77A7">
      <w:rPr>
        <w:noProof/>
      </w:rPr>
      <w:t>1</w:t>
    </w:r>
    <w:r>
      <w:rPr>
        <w:noProof/>
      </w:rPr>
      <w:fldChar w:fldCharType="end"/>
    </w:r>
  </w:p>
  <w:p w:rsidR="00CE1192" w:rsidRDefault="00CE1192">
    <w:pPr>
      <w:pStyle w:val="Pidipagina"/>
      <w:jc w:val="center"/>
      <w:rPr>
        <w:rFonts w:ascii="AvantGarde Md BT" w:hAnsi="AvantGarde Md B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07" w:rsidRDefault="00D30907">
      <w:r>
        <w:separator/>
      </w:r>
    </w:p>
  </w:footnote>
  <w:footnote w:type="continuationSeparator" w:id="0">
    <w:p w:rsidR="00D30907" w:rsidRDefault="00D30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8B" w:rsidRPr="00820C03" w:rsidRDefault="00820C03" w:rsidP="00820C03">
    <w:pPr>
      <w:pStyle w:val="Intestazione"/>
      <w:tabs>
        <w:tab w:val="clear" w:pos="4819"/>
        <w:tab w:val="clear" w:pos="9638"/>
      </w:tabs>
      <w:rPr>
        <w:rFonts w:ascii="Arial" w:hAnsi="Arial" w:cs="Arial"/>
        <w:b/>
        <w:bCs/>
        <w:sz w:val="22"/>
        <w:szCs w:val="22"/>
      </w:rPr>
    </w:pPr>
    <w:r w:rsidRPr="00820C03">
      <w:rPr>
        <w:rFonts w:ascii="Arial" w:hAnsi="Arial" w:cs="Arial"/>
        <w:b/>
        <w:bCs/>
        <w:sz w:val="22"/>
        <w:szCs w:val="22"/>
      </w:rPr>
      <w:t xml:space="preserve">Unione </w:t>
    </w:r>
    <w:r w:rsidR="00FE5F8B" w:rsidRPr="00820C03">
      <w:rPr>
        <w:rFonts w:ascii="Arial" w:hAnsi="Arial" w:cs="Arial"/>
        <w:b/>
        <w:bCs/>
        <w:sz w:val="22"/>
        <w:szCs w:val="22"/>
      </w:rPr>
      <w:t xml:space="preserve">Montana    </w:t>
    </w:r>
    <w:r w:rsidR="00FE5F8B" w:rsidRPr="00820C03">
      <w:rPr>
        <w:rFonts w:ascii="Arial" w:hAnsi="Arial" w:cs="Arial"/>
        <w:b/>
        <w:bCs/>
        <w:sz w:val="22"/>
        <w:szCs w:val="22"/>
      </w:rPr>
      <w:tab/>
    </w:r>
    <w:r w:rsidR="00FE5F8B" w:rsidRPr="00820C03">
      <w:rPr>
        <w:rFonts w:ascii="Arial" w:hAnsi="Arial" w:cs="Arial"/>
        <w:b/>
        <w:bCs/>
        <w:sz w:val="22"/>
        <w:szCs w:val="22"/>
      </w:rPr>
      <w:tab/>
    </w:r>
    <w:r w:rsidR="00FE5F8B" w:rsidRPr="00820C03">
      <w:rPr>
        <w:rFonts w:ascii="Arial" w:hAnsi="Arial" w:cs="Arial"/>
        <w:b/>
        <w:bCs/>
        <w:sz w:val="22"/>
        <w:szCs w:val="22"/>
      </w:rPr>
      <w:tab/>
    </w:r>
    <w:r w:rsidR="00FE5F8B" w:rsidRPr="00820C03">
      <w:rPr>
        <w:rFonts w:ascii="Arial" w:hAnsi="Arial" w:cs="Arial"/>
        <w:b/>
        <w:bCs/>
        <w:sz w:val="22"/>
        <w:szCs w:val="22"/>
      </w:rPr>
      <w:tab/>
    </w:r>
    <w:r w:rsidRPr="00820C03">
      <w:rPr>
        <w:rFonts w:ascii="Arial" w:hAnsi="Arial" w:cs="Arial"/>
        <w:b/>
        <w:bCs/>
        <w:sz w:val="22"/>
        <w:szCs w:val="22"/>
      </w:rPr>
      <w:tab/>
    </w:r>
    <w:r w:rsidRPr="00820C03">
      <w:rPr>
        <w:rFonts w:ascii="Arial" w:hAnsi="Arial" w:cs="Arial"/>
        <w:b/>
        <w:bCs/>
        <w:sz w:val="22"/>
        <w:szCs w:val="22"/>
      </w:rPr>
      <w:tab/>
    </w:r>
    <w:r w:rsidRPr="00820C03">
      <w:rPr>
        <w:rFonts w:ascii="Arial" w:hAnsi="Arial" w:cs="Arial"/>
        <w:b/>
        <w:bCs/>
        <w:sz w:val="22"/>
        <w:szCs w:val="22"/>
      </w:rPr>
      <w:tab/>
    </w:r>
    <w:r w:rsidR="00FE5F8B" w:rsidRPr="00820C03">
      <w:rPr>
        <w:rFonts w:ascii="Arial" w:hAnsi="Arial" w:cs="Arial"/>
        <w:b/>
        <w:bCs/>
        <w:sz w:val="22"/>
        <w:szCs w:val="22"/>
      </w:rPr>
      <w:t xml:space="preserve">Ambito Territoriale Sociale 17   </w:t>
    </w:r>
  </w:p>
  <w:p w:rsidR="00820C03" w:rsidRDefault="00820C03" w:rsidP="00820C03">
    <w:pPr>
      <w:pStyle w:val="Intestazione"/>
      <w:tabs>
        <w:tab w:val="clear" w:pos="4819"/>
        <w:tab w:val="clear" w:pos="9638"/>
      </w:tabs>
      <w:rPr>
        <w:rFonts w:ascii="Arial" w:hAnsi="Arial" w:cs="Arial"/>
        <w:b/>
        <w:bCs/>
        <w:sz w:val="22"/>
        <w:szCs w:val="22"/>
      </w:rPr>
    </w:pPr>
    <w:r w:rsidRPr="00820C03">
      <w:rPr>
        <w:rFonts w:ascii="Arial" w:hAnsi="Arial" w:cs="Arial"/>
        <w:b/>
        <w:bCs/>
        <w:sz w:val="22"/>
        <w:szCs w:val="22"/>
      </w:rPr>
      <w:t>Alte Valli Potenza e Esino</w:t>
    </w:r>
    <w:r w:rsidR="00CE1192" w:rsidRPr="00820C03">
      <w:rPr>
        <w:rFonts w:ascii="Arial" w:hAnsi="Arial" w:cs="Arial"/>
        <w:b/>
        <w:bCs/>
        <w:sz w:val="22"/>
        <w:szCs w:val="22"/>
      </w:rPr>
      <w:t xml:space="preserve">      </w:t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  <w:t xml:space="preserve">           </w:t>
    </w:r>
    <w:r w:rsidR="00FE5F8B" w:rsidRPr="00820C03">
      <w:rPr>
        <w:rFonts w:ascii="Arial" w:hAnsi="Arial" w:cs="Arial"/>
        <w:b/>
        <w:bCs/>
        <w:sz w:val="22"/>
        <w:szCs w:val="22"/>
      </w:rPr>
      <w:t xml:space="preserve">San Severino M. </w:t>
    </w:r>
    <w:r>
      <w:rPr>
        <w:rFonts w:ascii="Arial" w:hAnsi="Arial" w:cs="Arial"/>
        <w:b/>
        <w:bCs/>
        <w:sz w:val="22"/>
        <w:szCs w:val="22"/>
      </w:rPr>
      <w:t>–</w:t>
    </w:r>
    <w:r w:rsidR="00FE5F8B" w:rsidRPr="00820C03">
      <w:rPr>
        <w:rFonts w:ascii="Arial" w:hAnsi="Arial" w:cs="Arial"/>
        <w:b/>
        <w:bCs/>
        <w:sz w:val="22"/>
        <w:szCs w:val="22"/>
      </w:rPr>
      <w:t xml:space="preserve"> Matelica</w:t>
    </w:r>
    <w:r>
      <w:rPr>
        <w:rFonts w:ascii="Arial" w:hAnsi="Arial" w:cs="Arial"/>
        <w:b/>
        <w:bCs/>
        <w:sz w:val="22"/>
        <w:szCs w:val="22"/>
      </w:rPr>
      <w:t xml:space="preserve">    </w:t>
    </w:r>
    <w:r w:rsidRPr="00820C03">
      <w:rPr>
        <w:rFonts w:ascii="Arial" w:hAnsi="Arial" w:cs="Arial"/>
        <w:b/>
        <w:bCs/>
        <w:sz w:val="22"/>
        <w:szCs w:val="22"/>
      </w:rPr>
      <w:t>San Severino Marche</w:t>
    </w:r>
  </w:p>
  <w:p w:rsidR="0097719E" w:rsidRPr="001877A7" w:rsidRDefault="00FE5F8B" w:rsidP="00820C03">
    <w:pPr>
      <w:pStyle w:val="Intestazione"/>
      <w:tabs>
        <w:tab w:val="clear" w:pos="4819"/>
        <w:tab w:val="clear" w:pos="9638"/>
      </w:tabs>
      <w:rPr>
        <w:rFonts w:ascii="AvantGarde Md BT" w:hAnsi="AvantGarde Md B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20C03">
      <w:rPr>
        <w:rFonts w:ascii="Arial" w:hAnsi="Arial" w:cs="Arial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22F"/>
    <w:multiLevelType w:val="hybridMultilevel"/>
    <w:tmpl w:val="0AE0A770"/>
    <w:lvl w:ilvl="0" w:tplc="3AEA7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96284"/>
    <w:multiLevelType w:val="hybridMultilevel"/>
    <w:tmpl w:val="78864382"/>
    <w:lvl w:ilvl="0" w:tplc="F18AC0EA">
      <w:start w:val="1"/>
      <w:numFmt w:val="upperLetter"/>
      <w:lvlText w:val="%1."/>
      <w:lvlJc w:val="left"/>
      <w:pPr>
        <w:tabs>
          <w:tab w:val="num" w:pos="5323"/>
        </w:tabs>
        <w:ind w:left="53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43"/>
        </w:tabs>
        <w:ind w:left="604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63"/>
        </w:tabs>
        <w:ind w:left="676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83"/>
        </w:tabs>
        <w:ind w:left="748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203"/>
        </w:tabs>
        <w:ind w:left="820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23"/>
        </w:tabs>
        <w:ind w:left="892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43"/>
        </w:tabs>
        <w:ind w:left="964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63"/>
        </w:tabs>
        <w:ind w:left="1036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83"/>
        </w:tabs>
        <w:ind w:left="11083" w:hanging="180"/>
      </w:pPr>
    </w:lvl>
  </w:abstractNum>
  <w:abstractNum w:abstractNumId="2">
    <w:nsid w:val="24160686"/>
    <w:multiLevelType w:val="hybridMultilevel"/>
    <w:tmpl w:val="E026C1AA"/>
    <w:lvl w:ilvl="0" w:tplc="4B021D1C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2410F"/>
    <w:multiLevelType w:val="hybridMultilevel"/>
    <w:tmpl w:val="2E4A40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F55D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F8814E2"/>
    <w:multiLevelType w:val="hybridMultilevel"/>
    <w:tmpl w:val="3328DFF6"/>
    <w:lvl w:ilvl="0" w:tplc="0ADCD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-207"/>
        </w:tabs>
        <w:ind w:left="-2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13"/>
        </w:tabs>
        <w:ind w:left="5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53"/>
        </w:tabs>
        <w:ind w:left="19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673"/>
        </w:tabs>
        <w:ind w:left="26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13"/>
        </w:tabs>
        <w:ind w:left="41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33"/>
        </w:tabs>
        <w:ind w:left="4833" w:hanging="180"/>
      </w:pPr>
    </w:lvl>
  </w:abstractNum>
  <w:abstractNum w:abstractNumId="6">
    <w:nsid w:val="40234B8D"/>
    <w:multiLevelType w:val="hybridMultilevel"/>
    <w:tmpl w:val="B2A044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34C7"/>
    <w:multiLevelType w:val="hybridMultilevel"/>
    <w:tmpl w:val="D2409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F437A"/>
    <w:multiLevelType w:val="hybridMultilevel"/>
    <w:tmpl w:val="E10ABC26"/>
    <w:lvl w:ilvl="0" w:tplc="FFFFFFFF">
      <w:start w:val="1"/>
      <w:numFmt w:val="lowerLetter"/>
      <w:lvlText w:val="%1)"/>
      <w:lvlJc w:val="left"/>
      <w:pPr>
        <w:tabs>
          <w:tab w:val="num" w:pos="2367"/>
        </w:tabs>
        <w:ind w:left="2367" w:hanging="72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33D53"/>
    <w:multiLevelType w:val="hybridMultilevel"/>
    <w:tmpl w:val="AA24A33C"/>
    <w:lvl w:ilvl="0" w:tplc="3AEA75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71050"/>
    <w:multiLevelType w:val="hybridMultilevel"/>
    <w:tmpl w:val="262A94EC"/>
    <w:lvl w:ilvl="0" w:tplc="0410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66773912"/>
    <w:multiLevelType w:val="hybridMultilevel"/>
    <w:tmpl w:val="66265B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F07686"/>
    <w:multiLevelType w:val="hybridMultilevel"/>
    <w:tmpl w:val="8EE45062"/>
    <w:lvl w:ilvl="0" w:tplc="3AEA75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520BAE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8"/>
    <w:rsid w:val="00013717"/>
    <w:rsid w:val="00027C8C"/>
    <w:rsid w:val="00057751"/>
    <w:rsid w:val="000672D6"/>
    <w:rsid w:val="00070868"/>
    <w:rsid w:val="00074D12"/>
    <w:rsid w:val="0008070E"/>
    <w:rsid w:val="000971DB"/>
    <w:rsid w:val="000D11FC"/>
    <w:rsid w:val="000D2018"/>
    <w:rsid w:val="001147AD"/>
    <w:rsid w:val="00115690"/>
    <w:rsid w:val="00127432"/>
    <w:rsid w:val="0015371E"/>
    <w:rsid w:val="00171DDB"/>
    <w:rsid w:val="001877A7"/>
    <w:rsid w:val="001B553F"/>
    <w:rsid w:val="001C313C"/>
    <w:rsid w:val="001D1292"/>
    <w:rsid w:val="001F7639"/>
    <w:rsid w:val="00200902"/>
    <w:rsid w:val="00220F98"/>
    <w:rsid w:val="00241846"/>
    <w:rsid w:val="00242E51"/>
    <w:rsid w:val="00260AE4"/>
    <w:rsid w:val="002632E5"/>
    <w:rsid w:val="00273572"/>
    <w:rsid w:val="0028028F"/>
    <w:rsid w:val="002838B8"/>
    <w:rsid w:val="002A3EC9"/>
    <w:rsid w:val="002B10E2"/>
    <w:rsid w:val="0030323C"/>
    <w:rsid w:val="00321BC0"/>
    <w:rsid w:val="00335B2F"/>
    <w:rsid w:val="0034605B"/>
    <w:rsid w:val="00353117"/>
    <w:rsid w:val="00354374"/>
    <w:rsid w:val="003737F5"/>
    <w:rsid w:val="003766E2"/>
    <w:rsid w:val="003933A6"/>
    <w:rsid w:val="003B13B7"/>
    <w:rsid w:val="003B1E8C"/>
    <w:rsid w:val="003B6724"/>
    <w:rsid w:val="003E5981"/>
    <w:rsid w:val="003E790A"/>
    <w:rsid w:val="0041427C"/>
    <w:rsid w:val="0041491C"/>
    <w:rsid w:val="00431D45"/>
    <w:rsid w:val="0043404D"/>
    <w:rsid w:val="0043521C"/>
    <w:rsid w:val="004402E3"/>
    <w:rsid w:val="0045456D"/>
    <w:rsid w:val="004569A7"/>
    <w:rsid w:val="004675F1"/>
    <w:rsid w:val="0047098F"/>
    <w:rsid w:val="00512657"/>
    <w:rsid w:val="00517A75"/>
    <w:rsid w:val="00522C85"/>
    <w:rsid w:val="00525E5D"/>
    <w:rsid w:val="00541811"/>
    <w:rsid w:val="00542B07"/>
    <w:rsid w:val="005957A0"/>
    <w:rsid w:val="005A7869"/>
    <w:rsid w:val="005B2530"/>
    <w:rsid w:val="005E2DBF"/>
    <w:rsid w:val="006013B5"/>
    <w:rsid w:val="00647763"/>
    <w:rsid w:val="0065113E"/>
    <w:rsid w:val="006612F4"/>
    <w:rsid w:val="006809F0"/>
    <w:rsid w:val="006C014E"/>
    <w:rsid w:val="00710D41"/>
    <w:rsid w:val="00716051"/>
    <w:rsid w:val="00721B61"/>
    <w:rsid w:val="00727DAC"/>
    <w:rsid w:val="00734F92"/>
    <w:rsid w:val="0075692A"/>
    <w:rsid w:val="007606DF"/>
    <w:rsid w:val="00770D71"/>
    <w:rsid w:val="007D42C8"/>
    <w:rsid w:val="008078FF"/>
    <w:rsid w:val="00820C03"/>
    <w:rsid w:val="00832B25"/>
    <w:rsid w:val="008477AD"/>
    <w:rsid w:val="00882998"/>
    <w:rsid w:val="00883F7B"/>
    <w:rsid w:val="008B4CA7"/>
    <w:rsid w:val="008C3136"/>
    <w:rsid w:val="008D61C0"/>
    <w:rsid w:val="00901396"/>
    <w:rsid w:val="0090347E"/>
    <w:rsid w:val="00923E7B"/>
    <w:rsid w:val="00930EFA"/>
    <w:rsid w:val="00934563"/>
    <w:rsid w:val="00936EC5"/>
    <w:rsid w:val="0093767A"/>
    <w:rsid w:val="00947E3A"/>
    <w:rsid w:val="009633A4"/>
    <w:rsid w:val="0097719E"/>
    <w:rsid w:val="0099006C"/>
    <w:rsid w:val="009A5925"/>
    <w:rsid w:val="009D12D0"/>
    <w:rsid w:val="009D404F"/>
    <w:rsid w:val="009D74C3"/>
    <w:rsid w:val="009F5C3D"/>
    <w:rsid w:val="009F6B86"/>
    <w:rsid w:val="00A32F82"/>
    <w:rsid w:val="00A67BAD"/>
    <w:rsid w:val="00A75919"/>
    <w:rsid w:val="00A774EF"/>
    <w:rsid w:val="00A85213"/>
    <w:rsid w:val="00A85B71"/>
    <w:rsid w:val="00AB39EE"/>
    <w:rsid w:val="00AB4638"/>
    <w:rsid w:val="00AF76F4"/>
    <w:rsid w:val="00B23170"/>
    <w:rsid w:val="00BA2FD8"/>
    <w:rsid w:val="00C2583D"/>
    <w:rsid w:val="00C40EE8"/>
    <w:rsid w:val="00C630EA"/>
    <w:rsid w:val="00C65021"/>
    <w:rsid w:val="00C92CE9"/>
    <w:rsid w:val="00C93313"/>
    <w:rsid w:val="00CA3048"/>
    <w:rsid w:val="00CA530E"/>
    <w:rsid w:val="00CB6971"/>
    <w:rsid w:val="00CE1192"/>
    <w:rsid w:val="00CF6077"/>
    <w:rsid w:val="00D00CA8"/>
    <w:rsid w:val="00D01A95"/>
    <w:rsid w:val="00D24397"/>
    <w:rsid w:val="00D30907"/>
    <w:rsid w:val="00D34235"/>
    <w:rsid w:val="00D43E61"/>
    <w:rsid w:val="00DB1154"/>
    <w:rsid w:val="00DE32E2"/>
    <w:rsid w:val="00DE62AD"/>
    <w:rsid w:val="00E44D7B"/>
    <w:rsid w:val="00E54A5F"/>
    <w:rsid w:val="00E6377E"/>
    <w:rsid w:val="00E63CA1"/>
    <w:rsid w:val="00E7256A"/>
    <w:rsid w:val="00E7274A"/>
    <w:rsid w:val="00E75448"/>
    <w:rsid w:val="00E828B1"/>
    <w:rsid w:val="00E971D2"/>
    <w:rsid w:val="00EA079D"/>
    <w:rsid w:val="00EB0E55"/>
    <w:rsid w:val="00EB4157"/>
    <w:rsid w:val="00EB6D65"/>
    <w:rsid w:val="00EF004E"/>
    <w:rsid w:val="00F23AF5"/>
    <w:rsid w:val="00F30F0A"/>
    <w:rsid w:val="00F4229E"/>
    <w:rsid w:val="00F96624"/>
    <w:rsid w:val="00FB38A1"/>
    <w:rsid w:val="00FB3B00"/>
    <w:rsid w:val="00FB6083"/>
    <w:rsid w:val="00FD241D"/>
    <w:rsid w:val="00FE0D96"/>
    <w:rsid w:val="00FE5F8B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2998"/>
    <w:rPr>
      <w:sz w:val="44"/>
      <w:szCs w:val="24"/>
    </w:rPr>
  </w:style>
  <w:style w:type="paragraph" w:styleId="Titolo1">
    <w:name w:val="heading 1"/>
    <w:basedOn w:val="Normale"/>
    <w:next w:val="Normale"/>
    <w:qFormat/>
    <w:rsid w:val="00882998"/>
    <w:pPr>
      <w:keepNext/>
      <w:ind w:left="4963"/>
      <w:jc w:val="both"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882998"/>
    <w:pPr>
      <w:keepNext/>
      <w:ind w:left="4254" w:firstLine="709"/>
      <w:jc w:val="both"/>
      <w:outlineLvl w:val="1"/>
    </w:pPr>
    <w:rPr>
      <w:b/>
      <w:bCs/>
      <w:sz w:val="24"/>
      <w:u w:val="single"/>
    </w:rPr>
  </w:style>
  <w:style w:type="paragraph" w:styleId="Titolo3">
    <w:name w:val="heading 3"/>
    <w:basedOn w:val="Normale"/>
    <w:next w:val="Normale"/>
    <w:qFormat/>
    <w:rsid w:val="00882998"/>
    <w:pPr>
      <w:keepNext/>
      <w:ind w:left="4254" w:firstLine="709"/>
      <w:jc w:val="both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882998"/>
    <w:pPr>
      <w:ind w:left="4963"/>
      <w:jc w:val="both"/>
    </w:pPr>
    <w:rPr>
      <w:b/>
      <w:bCs/>
      <w:sz w:val="24"/>
    </w:rPr>
  </w:style>
  <w:style w:type="paragraph" w:styleId="Corpodeltesto2">
    <w:name w:val="Body Text 2"/>
    <w:basedOn w:val="Normale"/>
    <w:rsid w:val="00882998"/>
    <w:pPr>
      <w:jc w:val="both"/>
    </w:pPr>
    <w:rPr>
      <w:sz w:val="24"/>
    </w:rPr>
  </w:style>
  <w:style w:type="paragraph" w:styleId="Intestazione">
    <w:name w:val="header"/>
    <w:basedOn w:val="Normale"/>
    <w:rsid w:val="00882998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882998"/>
    <w:pPr>
      <w:tabs>
        <w:tab w:val="center" w:pos="4819"/>
        <w:tab w:val="right" w:pos="9638"/>
      </w:tabs>
    </w:pPr>
    <w:rPr>
      <w:sz w:val="24"/>
    </w:rPr>
  </w:style>
  <w:style w:type="paragraph" w:customStyle="1" w:styleId="TC1">
    <w:name w:val="TC1"/>
    <w:rsid w:val="007606DF"/>
    <w:pPr>
      <w:widowControl w:val="0"/>
      <w:autoSpaceDE w:val="0"/>
      <w:autoSpaceDN w:val="0"/>
      <w:adjustRightInd w:val="0"/>
      <w:spacing w:line="216" w:lineRule="atLeast"/>
      <w:jc w:val="both"/>
    </w:pPr>
    <w:rPr>
      <w:rFonts w:ascii="Bookman" w:hAnsi="Bookman" w:cs="Bookman"/>
      <w:b/>
      <w:bCs/>
    </w:rPr>
  </w:style>
  <w:style w:type="paragraph" w:styleId="Paragrafoelenco">
    <w:name w:val="List Paragraph"/>
    <w:basedOn w:val="Normale"/>
    <w:uiPriority w:val="34"/>
    <w:qFormat/>
    <w:rsid w:val="007606DF"/>
    <w:pPr>
      <w:ind w:left="708"/>
    </w:pPr>
  </w:style>
  <w:style w:type="paragraph" w:styleId="Corpotesto">
    <w:name w:val="Body Text"/>
    <w:basedOn w:val="Normale"/>
    <w:link w:val="CorpotestoCarattere"/>
    <w:rsid w:val="00883F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83F7B"/>
    <w:rPr>
      <w:sz w:val="44"/>
      <w:szCs w:val="24"/>
    </w:rPr>
  </w:style>
  <w:style w:type="paragraph" w:styleId="Rientrocorpodeltesto">
    <w:name w:val="Body Text Indent"/>
    <w:basedOn w:val="Normale"/>
    <w:link w:val="RientrocorpodeltestoCarattere"/>
    <w:rsid w:val="00883F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83F7B"/>
    <w:rPr>
      <w:sz w:val="44"/>
      <w:szCs w:val="24"/>
    </w:rPr>
  </w:style>
  <w:style w:type="paragraph" w:customStyle="1" w:styleId="xl24">
    <w:name w:val="xl24"/>
    <w:basedOn w:val="Normale"/>
    <w:rsid w:val="00883F7B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ad4">
    <w:name w:val="ad4"/>
    <w:basedOn w:val="Normale"/>
    <w:rsid w:val="00883F7B"/>
    <w:pPr>
      <w:tabs>
        <w:tab w:val="left" w:pos="1985"/>
        <w:tab w:val="right" w:leader="underscore" w:pos="3119"/>
        <w:tab w:val="right" w:pos="4876"/>
        <w:tab w:val="left" w:pos="5103"/>
      </w:tabs>
      <w:ind w:left="5103" w:hanging="5103"/>
    </w:pPr>
    <w:rPr>
      <w:rFonts w:ascii="Helvetica" w:hAnsi="Helvetica"/>
      <w:sz w:val="20"/>
      <w:szCs w:val="20"/>
    </w:rPr>
  </w:style>
  <w:style w:type="table" w:styleId="Grigliatabella">
    <w:name w:val="Table Grid"/>
    <w:basedOn w:val="Tabellanormale"/>
    <w:rsid w:val="009A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846"/>
    <w:rPr>
      <w:sz w:val="24"/>
      <w:szCs w:val="24"/>
    </w:rPr>
  </w:style>
  <w:style w:type="paragraph" w:customStyle="1" w:styleId="Default">
    <w:name w:val="Default"/>
    <w:rsid w:val="00AB39EE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4402E3"/>
    <w:rPr>
      <w:color w:val="0000FF"/>
      <w:u w:val="single"/>
    </w:rPr>
  </w:style>
  <w:style w:type="paragraph" w:customStyle="1" w:styleId="Centrato">
    <w:name w:val="Centrato"/>
    <w:basedOn w:val="Normale"/>
    <w:rsid w:val="00220F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/>
      <w:b/>
      <w:caps/>
      <w:spacing w:val="30"/>
      <w:sz w:val="24"/>
      <w:szCs w:val="20"/>
    </w:rPr>
  </w:style>
  <w:style w:type="paragraph" w:styleId="Corpodeltesto3">
    <w:name w:val="Body Text 3"/>
    <w:basedOn w:val="Normale"/>
    <w:link w:val="Corpodeltesto3Carattere"/>
    <w:rsid w:val="00220F9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20F9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2998"/>
    <w:rPr>
      <w:sz w:val="44"/>
      <w:szCs w:val="24"/>
    </w:rPr>
  </w:style>
  <w:style w:type="paragraph" w:styleId="Titolo1">
    <w:name w:val="heading 1"/>
    <w:basedOn w:val="Normale"/>
    <w:next w:val="Normale"/>
    <w:qFormat/>
    <w:rsid w:val="00882998"/>
    <w:pPr>
      <w:keepNext/>
      <w:ind w:left="4963"/>
      <w:jc w:val="both"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882998"/>
    <w:pPr>
      <w:keepNext/>
      <w:ind w:left="4254" w:firstLine="709"/>
      <w:jc w:val="both"/>
      <w:outlineLvl w:val="1"/>
    </w:pPr>
    <w:rPr>
      <w:b/>
      <w:bCs/>
      <w:sz w:val="24"/>
      <w:u w:val="single"/>
    </w:rPr>
  </w:style>
  <w:style w:type="paragraph" w:styleId="Titolo3">
    <w:name w:val="heading 3"/>
    <w:basedOn w:val="Normale"/>
    <w:next w:val="Normale"/>
    <w:qFormat/>
    <w:rsid w:val="00882998"/>
    <w:pPr>
      <w:keepNext/>
      <w:ind w:left="4254" w:firstLine="709"/>
      <w:jc w:val="both"/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rsid w:val="00882998"/>
    <w:pPr>
      <w:ind w:left="4963"/>
      <w:jc w:val="both"/>
    </w:pPr>
    <w:rPr>
      <w:b/>
      <w:bCs/>
      <w:sz w:val="24"/>
    </w:rPr>
  </w:style>
  <w:style w:type="paragraph" w:styleId="Corpodeltesto2">
    <w:name w:val="Body Text 2"/>
    <w:basedOn w:val="Normale"/>
    <w:rsid w:val="00882998"/>
    <w:pPr>
      <w:jc w:val="both"/>
    </w:pPr>
    <w:rPr>
      <w:sz w:val="24"/>
    </w:rPr>
  </w:style>
  <w:style w:type="paragraph" w:styleId="Intestazione">
    <w:name w:val="header"/>
    <w:basedOn w:val="Normale"/>
    <w:rsid w:val="00882998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882998"/>
    <w:pPr>
      <w:tabs>
        <w:tab w:val="center" w:pos="4819"/>
        <w:tab w:val="right" w:pos="9638"/>
      </w:tabs>
    </w:pPr>
    <w:rPr>
      <w:sz w:val="24"/>
    </w:rPr>
  </w:style>
  <w:style w:type="paragraph" w:customStyle="1" w:styleId="TC1">
    <w:name w:val="TC1"/>
    <w:rsid w:val="007606DF"/>
    <w:pPr>
      <w:widowControl w:val="0"/>
      <w:autoSpaceDE w:val="0"/>
      <w:autoSpaceDN w:val="0"/>
      <w:adjustRightInd w:val="0"/>
      <w:spacing w:line="216" w:lineRule="atLeast"/>
      <w:jc w:val="both"/>
    </w:pPr>
    <w:rPr>
      <w:rFonts w:ascii="Bookman" w:hAnsi="Bookman" w:cs="Bookman"/>
      <w:b/>
      <w:bCs/>
    </w:rPr>
  </w:style>
  <w:style w:type="paragraph" w:styleId="Paragrafoelenco">
    <w:name w:val="List Paragraph"/>
    <w:basedOn w:val="Normale"/>
    <w:uiPriority w:val="34"/>
    <w:qFormat/>
    <w:rsid w:val="007606DF"/>
    <w:pPr>
      <w:ind w:left="708"/>
    </w:pPr>
  </w:style>
  <w:style w:type="paragraph" w:styleId="Corpotesto">
    <w:name w:val="Body Text"/>
    <w:basedOn w:val="Normale"/>
    <w:link w:val="CorpotestoCarattere"/>
    <w:rsid w:val="00883F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83F7B"/>
    <w:rPr>
      <w:sz w:val="44"/>
      <w:szCs w:val="24"/>
    </w:rPr>
  </w:style>
  <w:style w:type="paragraph" w:styleId="Rientrocorpodeltesto">
    <w:name w:val="Body Text Indent"/>
    <w:basedOn w:val="Normale"/>
    <w:link w:val="RientrocorpodeltestoCarattere"/>
    <w:rsid w:val="00883F7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83F7B"/>
    <w:rPr>
      <w:sz w:val="44"/>
      <w:szCs w:val="24"/>
    </w:rPr>
  </w:style>
  <w:style w:type="paragraph" w:customStyle="1" w:styleId="xl24">
    <w:name w:val="xl24"/>
    <w:basedOn w:val="Normale"/>
    <w:rsid w:val="00883F7B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ad4">
    <w:name w:val="ad4"/>
    <w:basedOn w:val="Normale"/>
    <w:rsid w:val="00883F7B"/>
    <w:pPr>
      <w:tabs>
        <w:tab w:val="left" w:pos="1985"/>
        <w:tab w:val="right" w:leader="underscore" w:pos="3119"/>
        <w:tab w:val="right" w:pos="4876"/>
        <w:tab w:val="left" w:pos="5103"/>
      </w:tabs>
      <w:ind w:left="5103" w:hanging="5103"/>
    </w:pPr>
    <w:rPr>
      <w:rFonts w:ascii="Helvetica" w:hAnsi="Helvetica"/>
      <w:sz w:val="20"/>
      <w:szCs w:val="20"/>
    </w:rPr>
  </w:style>
  <w:style w:type="table" w:styleId="Grigliatabella">
    <w:name w:val="Table Grid"/>
    <w:basedOn w:val="Tabellanormale"/>
    <w:rsid w:val="009A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846"/>
    <w:rPr>
      <w:sz w:val="24"/>
      <w:szCs w:val="24"/>
    </w:rPr>
  </w:style>
  <w:style w:type="paragraph" w:customStyle="1" w:styleId="Default">
    <w:name w:val="Default"/>
    <w:rsid w:val="00AB39EE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4402E3"/>
    <w:rPr>
      <w:color w:val="0000FF"/>
      <w:u w:val="single"/>
    </w:rPr>
  </w:style>
  <w:style w:type="paragraph" w:customStyle="1" w:styleId="Centrato">
    <w:name w:val="Centrato"/>
    <w:basedOn w:val="Normale"/>
    <w:rsid w:val="00220F9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/>
      <w:b/>
      <w:caps/>
      <w:spacing w:val="30"/>
      <w:sz w:val="24"/>
      <w:szCs w:val="20"/>
    </w:rPr>
  </w:style>
  <w:style w:type="paragraph" w:styleId="Corpodeltesto3">
    <w:name w:val="Body Text 3"/>
    <w:basedOn w:val="Normale"/>
    <w:link w:val="Corpodeltesto3Carattere"/>
    <w:rsid w:val="00220F9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20F9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4E95-DD8C-4083-820E-A443EECE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Comunità Montana ZONA H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minnucci.orietta</cp:lastModifiedBy>
  <cp:revision>2</cp:revision>
  <cp:lastPrinted>2015-03-19T11:15:00Z</cp:lastPrinted>
  <dcterms:created xsi:type="dcterms:W3CDTF">2016-03-09T11:45:00Z</dcterms:created>
  <dcterms:modified xsi:type="dcterms:W3CDTF">2016-03-09T11:45:00Z</dcterms:modified>
</cp:coreProperties>
</file>