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E1" w:rsidRDefault="00F24BB7" w:rsidP="00EA7BB7">
      <w:pPr>
        <w:pStyle w:val="Testodelblocco"/>
        <w:ind w:left="0" w:right="1041" w:firstLine="0"/>
        <w:rPr>
          <w:rFonts w:ascii="Century" w:hAnsi="Century"/>
          <w:i w:val="0"/>
          <w:sz w:val="24"/>
          <w:szCs w:val="24"/>
        </w:rPr>
      </w:pPr>
      <w:r>
        <w:rPr>
          <w:rFonts w:ascii="Century" w:hAnsi="Century"/>
          <w:i w:val="0"/>
          <w:sz w:val="24"/>
          <w:szCs w:val="24"/>
        </w:rPr>
        <w:t xml:space="preserve"> </w:t>
      </w:r>
    </w:p>
    <w:p w:rsidR="00F24BB7" w:rsidRDefault="00F24BB7" w:rsidP="00F24BB7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i w:val="0"/>
          <w:color w:val="000000"/>
          <w:sz w:val="32"/>
          <w:szCs w:val="32"/>
          <w:u w:val="single"/>
        </w:rPr>
      </w:pPr>
      <w:r>
        <w:rPr>
          <w:rFonts w:ascii="Arial Black" w:hAnsi="Arial Black" w:cs="Arial"/>
          <w:i w:val="0"/>
          <w:color w:val="000000"/>
          <w:sz w:val="32"/>
          <w:szCs w:val="32"/>
        </w:rPr>
        <w:t xml:space="preserve">ORDINANZA N. </w:t>
      </w:r>
      <w:r w:rsidR="004C5B92">
        <w:rPr>
          <w:rFonts w:ascii="Arial Black" w:hAnsi="Arial Black" w:cs="Arial"/>
          <w:i w:val="0"/>
          <w:color w:val="000000"/>
          <w:sz w:val="32"/>
          <w:szCs w:val="32"/>
        </w:rPr>
        <w:t>52</w:t>
      </w:r>
      <w:r>
        <w:rPr>
          <w:rFonts w:ascii="Arial Black" w:hAnsi="Arial Black" w:cs="Arial"/>
          <w:i w:val="0"/>
          <w:color w:val="000000"/>
          <w:sz w:val="32"/>
          <w:szCs w:val="32"/>
        </w:rPr>
        <w:t>/</w:t>
      </w:r>
      <w:r>
        <w:rPr>
          <w:rFonts w:ascii="Arial Black" w:hAnsi="Arial Black" w:cs="Arial"/>
          <w:i w:val="0"/>
          <w:color w:val="000000"/>
          <w:sz w:val="32"/>
          <w:szCs w:val="32"/>
        </w:rPr>
        <w:fldChar w:fldCharType="begin"/>
      </w:r>
      <w:r>
        <w:rPr>
          <w:rFonts w:ascii="Arial Black" w:hAnsi="Arial Black" w:cs="Arial"/>
          <w:i w:val="0"/>
          <w:color w:val="000000"/>
          <w:sz w:val="32"/>
          <w:szCs w:val="32"/>
        </w:rPr>
        <w:instrText xml:space="preserve"> TIME  \@ "yyyy" \* MERGEFORMAT </w:instrText>
      </w:r>
      <w:r>
        <w:rPr>
          <w:rFonts w:ascii="Arial Black" w:hAnsi="Arial Black" w:cs="Arial"/>
          <w:i w:val="0"/>
          <w:color w:val="000000"/>
          <w:sz w:val="32"/>
          <w:szCs w:val="32"/>
        </w:rPr>
        <w:fldChar w:fldCharType="separate"/>
      </w:r>
      <w:r w:rsidR="00A10D3E">
        <w:rPr>
          <w:rFonts w:ascii="Arial Black" w:hAnsi="Arial Black" w:cs="Arial"/>
          <w:i w:val="0"/>
          <w:noProof/>
          <w:color w:val="000000"/>
          <w:sz w:val="32"/>
          <w:szCs w:val="32"/>
        </w:rPr>
        <w:t>2016</w:t>
      </w:r>
      <w:r>
        <w:rPr>
          <w:rFonts w:ascii="Arial Black" w:hAnsi="Arial Black" w:cs="Arial"/>
          <w:i w:val="0"/>
          <w:color w:val="000000"/>
          <w:sz w:val="32"/>
          <w:szCs w:val="32"/>
        </w:rPr>
        <w:fldChar w:fldCharType="end"/>
      </w:r>
    </w:p>
    <w:p w:rsidR="00F24BB7" w:rsidRPr="00F24BB7" w:rsidRDefault="00F24BB7" w:rsidP="00F2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F24BB7">
        <w:rPr>
          <w:lang w:val="it-IT"/>
        </w:rPr>
        <w:t xml:space="preserve">Disciplina temporanea della viabilità in Piazza M. di Bologna </w:t>
      </w:r>
    </w:p>
    <w:p w:rsidR="00F24BB7" w:rsidRPr="00F24BB7" w:rsidRDefault="00F24BB7" w:rsidP="00F24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it-IT"/>
        </w:rPr>
      </w:pPr>
      <w:r w:rsidRPr="00F24BB7">
        <w:rPr>
          <w:lang w:val="it-IT"/>
        </w:rPr>
        <w:t xml:space="preserve">per il giorno </w:t>
      </w:r>
      <w:r w:rsidR="00DF3777" w:rsidRPr="004C5B92">
        <w:rPr>
          <w:b/>
          <w:lang w:val="it-IT"/>
        </w:rPr>
        <w:t>30 luglio 2016</w:t>
      </w:r>
      <w:r w:rsidRPr="00F24BB7">
        <w:rPr>
          <w:lang w:val="it-IT"/>
        </w:rPr>
        <w:t xml:space="preserve"> , in occasione di  pubblica manifestazione</w:t>
      </w:r>
    </w:p>
    <w:p w:rsidR="00F24BB7" w:rsidRPr="00F24BB7" w:rsidRDefault="00F24BB7" w:rsidP="00F24BB7">
      <w:pPr>
        <w:rPr>
          <w:lang w:val="it-IT"/>
        </w:rPr>
      </w:pPr>
    </w:p>
    <w:p w:rsidR="00F24BB7" w:rsidRPr="00F24BB7" w:rsidRDefault="00F24BB7" w:rsidP="00F24BB7">
      <w:pPr>
        <w:rPr>
          <w:lang w:val="it-IT"/>
        </w:rPr>
      </w:pPr>
      <w:r w:rsidRPr="00F24BB7">
        <w:rPr>
          <w:lang w:val="it-IT"/>
        </w:rPr>
        <w:t xml:space="preserve">Prot. n.  </w:t>
      </w:r>
      <w:r w:rsidR="00DF3777">
        <w:rPr>
          <w:lang w:val="it-IT"/>
        </w:rPr>
        <w:t>3792</w:t>
      </w:r>
    </w:p>
    <w:p w:rsidR="00F24BB7" w:rsidRPr="00F24BB7" w:rsidRDefault="00F24BB7" w:rsidP="00F24BB7">
      <w:pPr>
        <w:jc w:val="center"/>
        <w:rPr>
          <w:rFonts w:ascii="Arial Black" w:hAnsi="Arial Black"/>
          <w:b/>
          <w:sz w:val="22"/>
          <w:szCs w:val="32"/>
          <w:lang w:val="it-IT"/>
        </w:rPr>
      </w:pPr>
      <w:r w:rsidRPr="00F24BB7">
        <w:rPr>
          <w:rFonts w:ascii="Arial Black" w:hAnsi="Arial Black"/>
          <w:b/>
          <w:sz w:val="22"/>
          <w:szCs w:val="32"/>
          <w:lang w:val="it-IT"/>
        </w:rPr>
        <w:t>IL COMANDANTE della POLIZIA LOCALE</w:t>
      </w:r>
    </w:p>
    <w:p w:rsidR="00F24BB7" w:rsidRPr="00F24BB7" w:rsidRDefault="00F24BB7" w:rsidP="00F24BB7">
      <w:pPr>
        <w:rPr>
          <w:rFonts w:ascii="Cambria" w:hAnsi="Cambria"/>
          <w:lang w:val="it-IT"/>
        </w:rPr>
      </w:pPr>
      <w:r w:rsidRPr="00F24BB7">
        <w:rPr>
          <w:rFonts w:ascii="Cambria" w:hAnsi="Cambria"/>
          <w:lang w:val="it-IT"/>
        </w:rPr>
        <w:t xml:space="preserve">   </w:t>
      </w:r>
    </w:p>
    <w:p w:rsidR="00F24BB7" w:rsidRPr="00F24BB7" w:rsidRDefault="00F24BB7" w:rsidP="00F24BB7">
      <w:pPr>
        <w:ind w:left="1416" w:hanging="1416"/>
        <w:jc w:val="both"/>
        <w:rPr>
          <w:rFonts w:ascii="Cambria" w:hAnsi="Cambria"/>
          <w:sz w:val="22"/>
          <w:szCs w:val="22"/>
          <w:lang w:val="it-IT"/>
        </w:rPr>
      </w:pPr>
      <w:r w:rsidRPr="00F24BB7">
        <w:rPr>
          <w:rFonts w:ascii="Cambria" w:hAnsi="Cambria"/>
          <w:b/>
          <w:sz w:val="22"/>
          <w:szCs w:val="22"/>
          <w:lang w:val="it-IT"/>
        </w:rPr>
        <w:t>VISTA</w:t>
      </w:r>
      <w:r w:rsidRPr="00F24BB7">
        <w:rPr>
          <w:rFonts w:ascii="Cambria" w:hAnsi="Cambria"/>
          <w:b/>
          <w:sz w:val="22"/>
          <w:szCs w:val="22"/>
          <w:lang w:val="it-IT"/>
        </w:rPr>
        <w:tab/>
      </w:r>
      <w:r w:rsidRPr="00F24BB7">
        <w:rPr>
          <w:rFonts w:ascii="Cambria" w:hAnsi="Cambria"/>
          <w:sz w:val="22"/>
          <w:szCs w:val="22"/>
          <w:lang w:val="it-IT"/>
        </w:rPr>
        <w:t>la richiesta nr.</w:t>
      </w:r>
      <w:r w:rsidR="00DF3777">
        <w:rPr>
          <w:rFonts w:ascii="Cambria" w:hAnsi="Cambria"/>
          <w:sz w:val="22"/>
          <w:szCs w:val="22"/>
          <w:lang w:val="it-IT"/>
        </w:rPr>
        <w:t xml:space="preserve"> </w:t>
      </w:r>
      <w:r w:rsidR="004C5B92">
        <w:rPr>
          <w:rFonts w:ascii="Cambria" w:hAnsi="Cambria"/>
          <w:sz w:val="22"/>
          <w:szCs w:val="22"/>
          <w:lang w:val="it-IT"/>
        </w:rPr>
        <w:t>3142 in data 27.07.2016</w:t>
      </w:r>
      <w:r w:rsidRPr="00F24BB7">
        <w:rPr>
          <w:rFonts w:ascii="Cambria" w:hAnsi="Cambria"/>
          <w:sz w:val="22"/>
          <w:szCs w:val="22"/>
          <w:lang w:val="it-IT"/>
        </w:rPr>
        <w:t xml:space="preserve"> avanzata </w:t>
      </w:r>
      <w:r w:rsidRPr="000029F4">
        <w:rPr>
          <w:rFonts w:ascii="Cambria" w:hAnsi="Cambria"/>
          <w:b/>
          <w:sz w:val="22"/>
          <w:szCs w:val="22"/>
          <w:lang w:val="it-IT"/>
        </w:rPr>
        <w:t>sig.</w:t>
      </w:r>
      <w:r w:rsidR="00460561" w:rsidRPr="000029F4">
        <w:rPr>
          <w:rFonts w:ascii="Cambria" w:hAnsi="Cambria"/>
          <w:b/>
          <w:sz w:val="22"/>
          <w:szCs w:val="22"/>
          <w:lang w:val="it-IT"/>
        </w:rPr>
        <w:t>ra LISIANA FALZETTI</w:t>
      </w:r>
      <w:r w:rsidRPr="00F24BB7">
        <w:rPr>
          <w:rFonts w:ascii="Cambria" w:hAnsi="Cambria"/>
          <w:sz w:val="22"/>
          <w:szCs w:val="22"/>
          <w:lang w:val="it-IT"/>
        </w:rPr>
        <w:t>, rubricat</w:t>
      </w:r>
      <w:r w:rsidR="00460561">
        <w:rPr>
          <w:rFonts w:ascii="Cambria" w:hAnsi="Cambria"/>
          <w:sz w:val="22"/>
          <w:szCs w:val="22"/>
          <w:lang w:val="it-IT"/>
        </w:rPr>
        <w:t>a</w:t>
      </w:r>
      <w:r w:rsidRPr="00F24BB7">
        <w:rPr>
          <w:rFonts w:ascii="Cambria" w:hAnsi="Cambria"/>
          <w:sz w:val="22"/>
          <w:szCs w:val="22"/>
          <w:lang w:val="it-IT"/>
        </w:rPr>
        <w:t>, quale legale rappresentante</w:t>
      </w:r>
      <w:r w:rsidR="000029F4">
        <w:rPr>
          <w:rFonts w:ascii="Cambria" w:hAnsi="Cambria"/>
          <w:sz w:val="22"/>
          <w:szCs w:val="22"/>
          <w:lang w:val="it-IT"/>
        </w:rPr>
        <w:t xml:space="preserve"> della PRO LOCO di Esanatoglia, </w:t>
      </w:r>
      <w:r w:rsidRPr="00F24BB7">
        <w:rPr>
          <w:rFonts w:ascii="Cambria" w:hAnsi="Cambria"/>
          <w:sz w:val="22"/>
          <w:szCs w:val="22"/>
          <w:lang w:val="it-IT"/>
        </w:rPr>
        <w:t xml:space="preserve">volta ad ottenere le autorizzazioni necessarie per svolgere il </w:t>
      </w:r>
      <w:r w:rsidR="004C5B92">
        <w:rPr>
          <w:rFonts w:ascii="Cambria" w:hAnsi="Cambria"/>
          <w:sz w:val="22"/>
          <w:szCs w:val="22"/>
          <w:lang w:val="it-IT"/>
        </w:rPr>
        <w:t>dalle ore 19:00 alle ore 24:00</w:t>
      </w:r>
      <w:r w:rsidR="000029F4">
        <w:rPr>
          <w:rFonts w:ascii="Cambria" w:hAnsi="Cambria"/>
          <w:sz w:val="22"/>
          <w:szCs w:val="22"/>
          <w:lang w:val="it-IT"/>
        </w:rPr>
        <w:t xml:space="preserve"> del </w:t>
      </w:r>
      <w:r w:rsidR="000029F4">
        <w:rPr>
          <w:rFonts w:ascii="Cambria" w:hAnsi="Cambria"/>
          <w:b/>
          <w:sz w:val="22"/>
          <w:szCs w:val="22"/>
          <w:lang w:val="it-IT"/>
        </w:rPr>
        <w:t xml:space="preserve">30 luglio 2016 </w:t>
      </w:r>
      <w:r w:rsidR="000029F4">
        <w:rPr>
          <w:rFonts w:ascii="Cambria" w:hAnsi="Cambria"/>
          <w:sz w:val="22"/>
          <w:szCs w:val="22"/>
          <w:lang w:val="it-IT"/>
        </w:rPr>
        <w:t xml:space="preserve">   </w:t>
      </w:r>
      <w:r w:rsidR="0093086B">
        <w:rPr>
          <w:rFonts w:ascii="Cambria" w:hAnsi="Cambria"/>
          <w:sz w:val="22"/>
          <w:szCs w:val="22"/>
          <w:lang w:val="it-IT"/>
        </w:rPr>
        <w:t>in Piazza Martiri di Bologna, l’</w:t>
      </w:r>
      <w:r w:rsidR="000029F4">
        <w:rPr>
          <w:rFonts w:ascii="Cambria" w:hAnsi="Cambria"/>
          <w:sz w:val="22"/>
          <w:szCs w:val="22"/>
          <w:lang w:val="it-IT"/>
        </w:rPr>
        <w:t xml:space="preserve">iniziativa denominata </w:t>
      </w:r>
      <w:r w:rsidR="000029F4" w:rsidRPr="000029F4">
        <w:rPr>
          <w:rFonts w:ascii="Cambria" w:hAnsi="Cambria"/>
          <w:b/>
          <w:sz w:val="22"/>
          <w:szCs w:val="22"/>
          <w:lang w:val="it-IT"/>
        </w:rPr>
        <w:t>FESTA in tema anni ’50</w:t>
      </w:r>
      <w:r w:rsidR="000029F4">
        <w:rPr>
          <w:rFonts w:ascii="Cambria" w:hAnsi="Cambria"/>
          <w:sz w:val="22"/>
          <w:szCs w:val="22"/>
          <w:lang w:val="it-IT"/>
        </w:rPr>
        <w:t xml:space="preserve">, </w:t>
      </w:r>
      <w:r w:rsidRPr="00F24BB7">
        <w:rPr>
          <w:rFonts w:ascii="Cambria" w:hAnsi="Cambria"/>
          <w:sz w:val="22"/>
          <w:szCs w:val="22"/>
          <w:lang w:val="it-IT"/>
        </w:rPr>
        <w:t xml:space="preserve">con </w:t>
      </w:r>
      <w:r w:rsidR="0093086B">
        <w:rPr>
          <w:rFonts w:ascii="Cambria" w:hAnsi="Cambria"/>
          <w:sz w:val="22"/>
          <w:szCs w:val="22"/>
          <w:lang w:val="it-IT"/>
        </w:rPr>
        <w:t xml:space="preserve">ammissione di pubblico, </w:t>
      </w:r>
      <w:r w:rsidRPr="00F24BB7">
        <w:rPr>
          <w:rFonts w:ascii="Cambria" w:hAnsi="Cambria"/>
          <w:sz w:val="22"/>
          <w:szCs w:val="22"/>
          <w:lang w:val="it-IT"/>
        </w:rPr>
        <w:t>trattenimenti musicali e somministrazione di alimenti e bevande</w:t>
      </w:r>
      <w:r w:rsidR="0093086B">
        <w:rPr>
          <w:rFonts w:ascii="Cambria" w:hAnsi="Cambria"/>
          <w:sz w:val="22"/>
          <w:szCs w:val="22"/>
          <w:lang w:val="it-IT"/>
        </w:rPr>
        <w:t>;</w:t>
      </w:r>
    </w:p>
    <w:p w:rsidR="00F24BB7" w:rsidRPr="00F24BB7" w:rsidRDefault="00F24BB7" w:rsidP="00F24BB7">
      <w:pPr>
        <w:ind w:left="1418" w:hanging="1418"/>
        <w:jc w:val="both"/>
        <w:rPr>
          <w:rFonts w:ascii="Cambria" w:hAnsi="Cambria"/>
          <w:sz w:val="22"/>
          <w:szCs w:val="22"/>
          <w:lang w:val="it-IT"/>
        </w:rPr>
      </w:pPr>
      <w:r w:rsidRPr="00F24BB7">
        <w:rPr>
          <w:rFonts w:ascii="Cambria" w:hAnsi="Cambria"/>
          <w:b/>
          <w:sz w:val="22"/>
          <w:szCs w:val="22"/>
          <w:lang w:val="it-IT"/>
        </w:rPr>
        <w:t xml:space="preserve">ATTESO </w:t>
      </w:r>
      <w:r w:rsidRPr="00F24BB7">
        <w:rPr>
          <w:rFonts w:ascii="Cambria" w:hAnsi="Cambria"/>
          <w:sz w:val="22"/>
          <w:szCs w:val="22"/>
          <w:lang w:val="it-IT"/>
        </w:rPr>
        <w:t xml:space="preserve">        </w:t>
      </w:r>
      <w:r w:rsidR="0093086B">
        <w:rPr>
          <w:rFonts w:ascii="Cambria" w:hAnsi="Cambria"/>
          <w:sz w:val="22"/>
          <w:szCs w:val="22"/>
          <w:lang w:val="it-IT"/>
        </w:rPr>
        <w:tab/>
        <w:t>c</w:t>
      </w:r>
      <w:r w:rsidRPr="00F24BB7">
        <w:rPr>
          <w:rFonts w:ascii="Cambria" w:hAnsi="Cambria"/>
          <w:sz w:val="22"/>
          <w:szCs w:val="22"/>
          <w:lang w:val="it-IT"/>
        </w:rPr>
        <w:t xml:space="preserve">he per </w:t>
      </w:r>
      <w:r w:rsidR="0093086B">
        <w:rPr>
          <w:rFonts w:ascii="Cambria" w:hAnsi="Cambria"/>
          <w:sz w:val="22"/>
          <w:szCs w:val="22"/>
          <w:lang w:val="it-IT"/>
        </w:rPr>
        <w:t xml:space="preserve">consentire </w:t>
      </w:r>
      <w:r w:rsidRPr="00F24BB7">
        <w:rPr>
          <w:rFonts w:ascii="Cambria" w:hAnsi="Cambria"/>
          <w:sz w:val="22"/>
          <w:szCs w:val="22"/>
          <w:lang w:val="it-IT"/>
        </w:rPr>
        <w:t xml:space="preserve">lo svolgimento della predetta manifestazione è necessario </w:t>
      </w:r>
      <w:r w:rsidR="0093086B">
        <w:rPr>
          <w:rFonts w:ascii="Cambria" w:hAnsi="Cambria"/>
          <w:sz w:val="22"/>
          <w:szCs w:val="22"/>
          <w:lang w:val="it-IT"/>
        </w:rPr>
        <w:t>a</w:t>
      </w:r>
      <w:r w:rsidRPr="00F24BB7">
        <w:rPr>
          <w:rFonts w:ascii="Cambria" w:hAnsi="Cambria"/>
          <w:sz w:val="22"/>
          <w:szCs w:val="22"/>
          <w:lang w:val="it-IT"/>
        </w:rPr>
        <w:t xml:space="preserve">dottare </w:t>
      </w:r>
      <w:r w:rsidR="0093086B">
        <w:rPr>
          <w:rFonts w:ascii="Cambria" w:hAnsi="Cambria"/>
          <w:sz w:val="22"/>
          <w:szCs w:val="22"/>
          <w:lang w:val="it-IT"/>
        </w:rPr>
        <w:t xml:space="preserve">idonei </w:t>
      </w:r>
      <w:r w:rsidRPr="00F24BB7">
        <w:rPr>
          <w:rFonts w:ascii="Cambria" w:hAnsi="Cambria"/>
          <w:sz w:val="22"/>
          <w:szCs w:val="22"/>
          <w:lang w:val="it-IT"/>
        </w:rPr>
        <w:t xml:space="preserve">provvedimenti </w:t>
      </w:r>
      <w:r w:rsidR="0093086B">
        <w:rPr>
          <w:rFonts w:ascii="Cambria" w:hAnsi="Cambria"/>
          <w:sz w:val="22"/>
          <w:szCs w:val="22"/>
          <w:lang w:val="it-IT"/>
        </w:rPr>
        <w:t xml:space="preserve">atti a limitare temporaneamente </w:t>
      </w:r>
      <w:r w:rsidRPr="00F24BB7">
        <w:rPr>
          <w:rFonts w:ascii="Cambria" w:hAnsi="Cambria"/>
          <w:sz w:val="22"/>
          <w:szCs w:val="22"/>
          <w:lang w:val="it-IT"/>
        </w:rPr>
        <w:t>la sosta e la circolazione veicolare nelle aree e negli orari d’interesse;//</w:t>
      </w:r>
    </w:p>
    <w:p w:rsidR="0093086B" w:rsidRDefault="00F24BB7" w:rsidP="00F24BB7">
      <w:pPr>
        <w:jc w:val="both"/>
        <w:rPr>
          <w:rFonts w:ascii="Cambria" w:hAnsi="Cambria"/>
          <w:sz w:val="22"/>
          <w:szCs w:val="22"/>
          <w:lang w:val="it-IT"/>
        </w:rPr>
      </w:pPr>
      <w:r w:rsidRPr="00F24BB7">
        <w:rPr>
          <w:rFonts w:ascii="Cambria" w:hAnsi="Cambria"/>
          <w:b/>
          <w:sz w:val="22"/>
          <w:szCs w:val="22"/>
          <w:lang w:val="it-IT"/>
        </w:rPr>
        <w:t xml:space="preserve">VISTI    </w:t>
      </w:r>
      <w:r w:rsidRPr="00F24BB7">
        <w:rPr>
          <w:rFonts w:ascii="Cambria" w:hAnsi="Cambria"/>
          <w:sz w:val="22"/>
          <w:szCs w:val="22"/>
          <w:lang w:val="it-IT"/>
        </w:rPr>
        <w:t xml:space="preserve">      </w:t>
      </w:r>
      <w:r w:rsidRPr="00F24BB7">
        <w:rPr>
          <w:rFonts w:ascii="Cambria" w:hAnsi="Cambria"/>
          <w:sz w:val="22"/>
          <w:szCs w:val="22"/>
          <w:lang w:val="it-IT"/>
        </w:rPr>
        <w:tab/>
        <w:t>gli artt. 5 e 7 del D.L. n° 285 del 30</w:t>
      </w:r>
      <w:r w:rsidR="0093086B">
        <w:rPr>
          <w:rFonts w:ascii="Cambria" w:hAnsi="Cambria"/>
          <w:sz w:val="22"/>
          <w:szCs w:val="22"/>
          <w:lang w:val="it-IT"/>
        </w:rPr>
        <w:t xml:space="preserve"> </w:t>
      </w:r>
      <w:r w:rsidRPr="00F24BB7">
        <w:rPr>
          <w:rFonts w:ascii="Cambria" w:hAnsi="Cambria"/>
          <w:sz w:val="22"/>
          <w:szCs w:val="22"/>
          <w:lang w:val="it-IT"/>
        </w:rPr>
        <w:t>aprile</w:t>
      </w:r>
      <w:r w:rsidR="0093086B">
        <w:rPr>
          <w:rFonts w:ascii="Cambria" w:hAnsi="Cambria"/>
          <w:sz w:val="22"/>
          <w:szCs w:val="22"/>
          <w:lang w:val="it-IT"/>
        </w:rPr>
        <w:t xml:space="preserve"> </w:t>
      </w:r>
      <w:r w:rsidRPr="00F24BB7">
        <w:rPr>
          <w:rFonts w:ascii="Cambria" w:hAnsi="Cambria"/>
          <w:sz w:val="22"/>
          <w:szCs w:val="22"/>
          <w:lang w:val="it-IT"/>
        </w:rPr>
        <w:t>1992 " N</w:t>
      </w:r>
      <w:r w:rsidR="0093086B">
        <w:rPr>
          <w:rFonts w:ascii="Cambria" w:hAnsi="Cambria"/>
          <w:sz w:val="22"/>
          <w:szCs w:val="22"/>
          <w:lang w:val="it-IT"/>
        </w:rPr>
        <w:t xml:space="preserve">uovo Codice della Strada " e </w:t>
      </w:r>
      <w:r w:rsidRPr="00F24BB7">
        <w:rPr>
          <w:rFonts w:ascii="Cambria" w:hAnsi="Cambria"/>
          <w:sz w:val="22"/>
          <w:szCs w:val="22"/>
          <w:lang w:val="it-IT"/>
        </w:rPr>
        <w:t xml:space="preserve">s.m.i. ed il  </w:t>
      </w:r>
    </w:p>
    <w:p w:rsidR="00F24BB7" w:rsidRPr="00F24BB7" w:rsidRDefault="00F24BB7" w:rsidP="0093086B">
      <w:pPr>
        <w:ind w:left="708" w:firstLine="708"/>
        <w:jc w:val="both"/>
        <w:rPr>
          <w:rFonts w:ascii="Cambria" w:hAnsi="Cambria"/>
          <w:sz w:val="22"/>
          <w:szCs w:val="22"/>
          <w:lang w:val="it-IT"/>
        </w:rPr>
      </w:pPr>
      <w:r w:rsidRPr="00F24BB7">
        <w:rPr>
          <w:rFonts w:ascii="Cambria" w:hAnsi="Cambria"/>
          <w:sz w:val="22"/>
          <w:szCs w:val="22"/>
          <w:lang w:val="it-IT"/>
        </w:rPr>
        <w:t xml:space="preserve">Regolamento di Esecuzione e di attuazione approvato con D.P.R. n° 495 </w:t>
      </w:r>
      <w:r w:rsidR="004C5B92">
        <w:rPr>
          <w:rFonts w:ascii="Cambria" w:hAnsi="Cambria"/>
          <w:sz w:val="22"/>
          <w:szCs w:val="22"/>
          <w:lang w:val="it-IT"/>
        </w:rPr>
        <w:t>del 16.12.92;</w:t>
      </w:r>
      <w:r w:rsidRPr="00F24BB7">
        <w:rPr>
          <w:rFonts w:ascii="Cambria" w:hAnsi="Cambria"/>
          <w:sz w:val="22"/>
          <w:szCs w:val="22"/>
          <w:lang w:val="it-IT"/>
        </w:rPr>
        <w:t>//</w:t>
      </w:r>
    </w:p>
    <w:p w:rsidR="00F24BB7" w:rsidRPr="00F24BB7" w:rsidRDefault="00F24BB7" w:rsidP="00F24BB7">
      <w:pPr>
        <w:rPr>
          <w:lang w:val="it-IT"/>
        </w:rPr>
      </w:pPr>
      <w:r w:rsidRPr="00F24BB7">
        <w:rPr>
          <w:lang w:val="it-IT"/>
        </w:rPr>
        <w:tab/>
      </w:r>
    </w:p>
    <w:p w:rsidR="00F24BB7" w:rsidRDefault="00F24BB7" w:rsidP="00F24BB7">
      <w:pPr>
        <w:jc w:val="center"/>
        <w:rPr>
          <w:rFonts w:ascii="Ver Army" w:hAnsi="Ver Army"/>
          <w:b/>
          <w:sz w:val="40"/>
          <w:szCs w:val="40"/>
        </w:rPr>
      </w:pPr>
      <w:r>
        <w:rPr>
          <w:rFonts w:ascii="Ver Army" w:hAnsi="Ver Army"/>
          <w:b/>
          <w:sz w:val="40"/>
          <w:szCs w:val="40"/>
        </w:rPr>
        <w:t>ORDINA</w:t>
      </w:r>
    </w:p>
    <w:p w:rsidR="00F24BB7" w:rsidRDefault="00F24BB7" w:rsidP="00F24BB7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24"/>
          <w:szCs w:val="24"/>
        </w:rPr>
        <w:t>L’istituzione temporanea del:</w:t>
      </w:r>
    </w:p>
    <w:p w:rsidR="00F24BB7" w:rsidRDefault="00F24BB7" w:rsidP="0093086B">
      <w:pPr>
        <w:numPr>
          <w:ilvl w:val="0"/>
          <w:numId w:val="14"/>
        </w:numPr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4"/>
          <w:szCs w:val="24"/>
        </w:rPr>
        <w:t>DIVIETO DI TRANSITO;</w:t>
      </w:r>
    </w:p>
    <w:p w:rsidR="00F24BB7" w:rsidRDefault="00F24BB7" w:rsidP="0093086B">
      <w:pPr>
        <w:numPr>
          <w:ilvl w:val="0"/>
          <w:numId w:val="14"/>
        </w:numPr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DIVIETO DI SOSTA CON RIMOZIONE  </w:t>
      </w:r>
    </w:p>
    <w:p w:rsidR="00F24BB7" w:rsidRPr="00F24BB7" w:rsidRDefault="00F24BB7" w:rsidP="00F24BB7">
      <w:pPr>
        <w:ind w:left="408"/>
        <w:jc w:val="both"/>
        <w:rPr>
          <w:rFonts w:ascii="Cambria" w:hAnsi="Cambria"/>
          <w:b/>
          <w:sz w:val="28"/>
          <w:szCs w:val="28"/>
          <w:u w:val="single"/>
          <w:lang w:val="it-IT"/>
        </w:rPr>
      </w:pPr>
      <w:r w:rsidRPr="00F24BB7">
        <w:rPr>
          <w:rFonts w:ascii="Cambria" w:hAnsi="Cambria"/>
          <w:b/>
          <w:sz w:val="24"/>
          <w:szCs w:val="24"/>
          <w:lang w:val="it-IT"/>
        </w:rPr>
        <w:t xml:space="preserve">in PIAZZA MARTIRI DI BOLOGNA , dalle ore </w:t>
      </w:r>
      <w:r w:rsidR="0093086B" w:rsidRPr="00D45331">
        <w:rPr>
          <w:rFonts w:ascii="Cambria" w:hAnsi="Cambria"/>
          <w:b/>
          <w:sz w:val="24"/>
          <w:szCs w:val="24"/>
          <w:u w:val="single"/>
          <w:lang w:val="it-IT"/>
        </w:rPr>
        <w:t>12</w:t>
      </w:r>
      <w:r w:rsidRPr="00D45331">
        <w:rPr>
          <w:rFonts w:ascii="Cambria" w:hAnsi="Cambria"/>
          <w:b/>
          <w:sz w:val="24"/>
          <w:szCs w:val="24"/>
          <w:u w:val="single"/>
          <w:lang w:val="it-IT"/>
        </w:rPr>
        <w:t>:</w:t>
      </w:r>
      <w:r w:rsidRPr="00F24BB7">
        <w:rPr>
          <w:rFonts w:ascii="Cambria" w:hAnsi="Cambria"/>
          <w:b/>
          <w:sz w:val="24"/>
          <w:szCs w:val="24"/>
          <w:u w:val="single"/>
          <w:lang w:val="it-IT"/>
        </w:rPr>
        <w:t>00</w:t>
      </w:r>
      <w:r w:rsidRPr="00F24BB7">
        <w:rPr>
          <w:rFonts w:ascii="Cambria" w:hAnsi="Cambria"/>
          <w:b/>
          <w:sz w:val="24"/>
          <w:szCs w:val="24"/>
          <w:lang w:val="it-IT"/>
        </w:rPr>
        <w:t xml:space="preserve"> del </w:t>
      </w:r>
      <w:r w:rsidR="0093086B">
        <w:rPr>
          <w:rFonts w:ascii="Cambria" w:hAnsi="Cambria"/>
          <w:b/>
          <w:sz w:val="24"/>
          <w:szCs w:val="24"/>
          <w:lang w:val="it-IT"/>
        </w:rPr>
        <w:t xml:space="preserve">30 luglio </w:t>
      </w:r>
      <w:r w:rsidR="00D45331">
        <w:rPr>
          <w:rFonts w:ascii="Cambria" w:hAnsi="Cambria"/>
          <w:b/>
          <w:sz w:val="24"/>
          <w:szCs w:val="24"/>
          <w:lang w:val="it-IT"/>
        </w:rPr>
        <w:t xml:space="preserve">2016 </w:t>
      </w:r>
      <w:r w:rsidRPr="00F24BB7">
        <w:rPr>
          <w:rFonts w:ascii="Cambria" w:hAnsi="Cambria"/>
          <w:b/>
          <w:sz w:val="24"/>
          <w:szCs w:val="24"/>
          <w:lang w:val="it-IT"/>
        </w:rPr>
        <w:t xml:space="preserve">alle ore </w:t>
      </w:r>
      <w:r w:rsidRPr="00F24BB7">
        <w:rPr>
          <w:rFonts w:ascii="Cambria" w:hAnsi="Cambria"/>
          <w:b/>
          <w:sz w:val="24"/>
          <w:szCs w:val="24"/>
          <w:u w:val="single"/>
          <w:lang w:val="it-IT"/>
        </w:rPr>
        <w:t>0</w:t>
      </w:r>
      <w:r w:rsidR="0093086B">
        <w:rPr>
          <w:rFonts w:ascii="Cambria" w:hAnsi="Cambria"/>
          <w:b/>
          <w:sz w:val="24"/>
          <w:szCs w:val="24"/>
          <w:u w:val="single"/>
          <w:lang w:val="it-IT"/>
        </w:rPr>
        <w:t>1</w:t>
      </w:r>
      <w:r w:rsidRPr="00F24BB7">
        <w:rPr>
          <w:rFonts w:ascii="Cambria" w:hAnsi="Cambria"/>
          <w:b/>
          <w:sz w:val="24"/>
          <w:szCs w:val="24"/>
          <w:u w:val="single"/>
          <w:lang w:val="it-IT"/>
        </w:rPr>
        <w:t>:</w:t>
      </w:r>
      <w:r w:rsidR="00D45331">
        <w:rPr>
          <w:rFonts w:ascii="Cambria" w:hAnsi="Cambria"/>
          <w:b/>
          <w:sz w:val="24"/>
          <w:szCs w:val="24"/>
          <w:u w:val="single"/>
          <w:lang w:val="it-IT"/>
        </w:rPr>
        <w:t>0</w:t>
      </w:r>
      <w:r w:rsidRPr="00F24BB7">
        <w:rPr>
          <w:rFonts w:ascii="Cambria" w:hAnsi="Cambria"/>
          <w:b/>
          <w:sz w:val="24"/>
          <w:szCs w:val="24"/>
          <w:u w:val="single"/>
          <w:lang w:val="it-IT"/>
        </w:rPr>
        <w:t>0</w:t>
      </w:r>
      <w:r w:rsidRPr="00F24BB7">
        <w:rPr>
          <w:rFonts w:ascii="Cambria" w:hAnsi="Cambria"/>
          <w:b/>
          <w:sz w:val="24"/>
          <w:szCs w:val="24"/>
          <w:lang w:val="it-IT"/>
        </w:rPr>
        <w:t xml:space="preserve"> del giorno seguente, per le motivazioni in premessa specificate.</w:t>
      </w:r>
      <w:r w:rsidRPr="00F24BB7">
        <w:rPr>
          <w:rFonts w:ascii="Cambria" w:hAnsi="Cambria"/>
          <w:b/>
          <w:sz w:val="28"/>
          <w:szCs w:val="28"/>
          <w:lang w:val="it-IT"/>
        </w:rPr>
        <w:t xml:space="preserve"> --//</w:t>
      </w:r>
    </w:p>
    <w:p w:rsidR="00F24BB7" w:rsidRPr="00F24BB7" w:rsidRDefault="00F24BB7" w:rsidP="00F24BB7">
      <w:pPr>
        <w:jc w:val="both"/>
        <w:rPr>
          <w:rFonts w:ascii="Cambria" w:hAnsi="Cambria"/>
          <w:i/>
          <w:sz w:val="24"/>
          <w:szCs w:val="24"/>
          <w:lang w:val="it-IT"/>
        </w:rPr>
      </w:pPr>
      <w:r w:rsidRPr="00F24BB7">
        <w:rPr>
          <w:rFonts w:ascii="Cambria" w:hAnsi="Cambria"/>
          <w:b/>
          <w:sz w:val="24"/>
          <w:szCs w:val="24"/>
          <w:lang w:val="it-IT"/>
        </w:rPr>
        <w:t xml:space="preserve"> Gli</w:t>
      </w:r>
      <w:r w:rsidRPr="00F24BB7">
        <w:rPr>
          <w:rFonts w:ascii="Cambria" w:hAnsi="Cambria"/>
          <w:b/>
          <w:i/>
          <w:sz w:val="24"/>
          <w:szCs w:val="24"/>
          <w:lang w:val="it-IT"/>
        </w:rPr>
        <w:t xml:space="preserve"> organizzatori sono tenuti </w:t>
      </w:r>
      <w:r w:rsidRPr="00F24BB7">
        <w:rPr>
          <w:rFonts w:ascii="Cambria" w:hAnsi="Cambria"/>
          <w:i/>
          <w:sz w:val="24"/>
          <w:szCs w:val="24"/>
          <w:lang w:val="it-IT"/>
        </w:rPr>
        <w:t>a garantire il libero passaggio – in ogni momento- di eventuali mezzi di emergenza,</w:t>
      </w:r>
      <w:r w:rsidR="00817812">
        <w:rPr>
          <w:rFonts w:ascii="Cambria" w:hAnsi="Cambria"/>
          <w:i/>
          <w:sz w:val="24"/>
          <w:szCs w:val="24"/>
          <w:lang w:val="it-IT"/>
        </w:rPr>
        <w:t xml:space="preserve"> </w:t>
      </w:r>
      <w:r w:rsidRPr="00F24BB7">
        <w:rPr>
          <w:rFonts w:ascii="Cambria" w:hAnsi="Cambria"/>
          <w:i/>
          <w:sz w:val="24"/>
          <w:szCs w:val="24"/>
          <w:lang w:val="it-IT"/>
        </w:rPr>
        <w:t>polizia</w:t>
      </w:r>
      <w:r w:rsidR="00817812">
        <w:rPr>
          <w:rFonts w:ascii="Cambria" w:hAnsi="Cambria"/>
          <w:i/>
          <w:sz w:val="24"/>
          <w:szCs w:val="24"/>
          <w:lang w:val="it-IT"/>
        </w:rPr>
        <w:t>, protezione civile</w:t>
      </w:r>
      <w:r w:rsidRPr="00F24BB7">
        <w:rPr>
          <w:rFonts w:ascii="Cambria" w:hAnsi="Cambria"/>
          <w:i/>
          <w:sz w:val="24"/>
          <w:szCs w:val="24"/>
          <w:lang w:val="it-IT"/>
        </w:rPr>
        <w:t>.//</w:t>
      </w:r>
    </w:p>
    <w:p w:rsidR="00D45331" w:rsidRDefault="00F24BB7" w:rsidP="00F24BB7">
      <w:pPr>
        <w:jc w:val="both"/>
        <w:rPr>
          <w:rFonts w:ascii="Cambria" w:hAnsi="Cambria"/>
          <w:i/>
          <w:sz w:val="24"/>
          <w:szCs w:val="24"/>
          <w:lang w:val="it-IT"/>
        </w:rPr>
      </w:pPr>
      <w:r w:rsidRPr="00F24BB7">
        <w:rPr>
          <w:rFonts w:ascii="Cambria" w:hAnsi="Cambria"/>
          <w:b/>
          <w:sz w:val="22"/>
          <w:szCs w:val="22"/>
          <w:lang w:val="it-IT"/>
        </w:rPr>
        <w:t xml:space="preserve"> </w:t>
      </w:r>
      <w:r w:rsidRPr="00F24BB7">
        <w:rPr>
          <w:rFonts w:ascii="Cambria" w:hAnsi="Cambria"/>
          <w:b/>
          <w:sz w:val="24"/>
          <w:szCs w:val="24"/>
          <w:lang w:val="it-IT"/>
        </w:rPr>
        <w:t>L’Ufficio Tecnico</w:t>
      </w:r>
      <w:r w:rsidRPr="00F24BB7">
        <w:rPr>
          <w:rFonts w:ascii="Cambria" w:hAnsi="Cambria"/>
          <w:i/>
          <w:sz w:val="24"/>
          <w:szCs w:val="24"/>
          <w:lang w:val="it-IT"/>
        </w:rPr>
        <w:t xml:space="preserve"> Comunale è incaricato  della posa in opera della  segnaletica stradale del caso.</w:t>
      </w:r>
    </w:p>
    <w:p w:rsidR="00F24BB7" w:rsidRPr="00F24BB7" w:rsidRDefault="00F24BB7" w:rsidP="00F24BB7">
      <w:pPr>
        <w:jc w:val="both"/>
        <w:rPr>
          <w:rFonts w:ascii="Cambria" w:hAnsi="Cambria"/>
          <w:i/>
          <w:sz w:val="22"/>
          <w:szCs w:val="22"/>
          <w:lang w:val="it-IT"/>
        </w:rPr>
      </w:pPr>
      <w:r w:rsidRPr="00F24BB7">
        <w:rPr>
          <w:rFonts w:ascii="Cambria" w:hAnsi="Cambria"/>
          <w:i/>
          <w:sz w:val="22"/>
          <w:szCs w:val="22"/>
          <w:lang w:val="it-IT"/>
        </w:rPr>
        <w:t>Contro la presente ordinanza può essere presentata opposizione al TAR entro 60 giorni; ---//</w:t>
      </w:r>
    </w:p>
    <w:p w:rsidR="00F24BB7" w:rsidRPr="00F24BB7" w:rsidRDefault="00F24BB7" w:rsidP="00F24BB7">
      <w:pPr>
        <w:jc w:val="both"/>
        <w:rPr>
          <w:rFonts w:ascii="Cambria" w:hAnsi="Cambria"/>
          <w:b/>
          <w:sz w:val="22"/>
          <w:szCs w:val="22"/>
          <w:lang w:val="it-IT"/>
        </w:rPr>
      </w:pPr>
      <w:r w:rsidRPr="00F24BB7">
        <w:rPr>
          <w:rFonts w:ascii="Cambria" w:hAnsi="Cambria"/>
          <w:i/>
          <w:sz w:val="22"/>
          <w:szCs w:val="22"/>
          <w:lang w:val="it-IT"/>
        </w:rPr>
        <w:t xml:space="preserve"> </w:t>
      </w:r>
      <w:r w:rsidRPr="00F24BB7">
        <w:rPr>
          <w:rFonts w:ascii="Cambria" w:hAnsi="Cambria"/>
          <w:b/>
          <w:sz w:val="22"/>
          <w:szCs w:val="22"/>
          <w:lang w:val="it-IT"/>
        </w:rPr>
        <w:t>E’ FATTO OBBLIGO A CHIUNQUE SPETTI, DI OSSERVARE E DI FAR O</w:t>
      </w:r>
      <w:r w:rsidR="004C5B92">
        <w:rPr>
          <w:rFonts w:ascii="Cambria" w:hAnsi="Cambria"/>
          <w:b/>
          <w:sz w:val="22"/>
          <w:szCs w:val="22"/>
          <w:lang w:val="it-IT"/>
        </w:rPr>
        <w:t>SSERVARE LA PRESENTE ORDINANZA.</w:t>
      </w:r>
      <w:r w:rsidRPr="00F24BB7">
        <w:rPr>
          <w:rFonts w:ascii="Cambria" w:hAnsi="Cambria"/>
          <w:b/>
          <w:sz w:val="22"/>
          <w:szCs w:val="22"/>
          <w:lang w:val="it-IT"/>
        </w:rPr>
        <w:t>---//</w:t>
      </w:r>
    </w:p>
    <w:p w:rsidR="00F24BB7" w:rsidRPr="00F24BB7" w:rsidRDefault="00F24BB7" w:rsidP="00F24BB7">
      <w:pPr>
        <w:rPr>
          <w:rFonts w:ascii="Cambria" w:hAnsi="Cambria"/>
          <w:b/>
          <w:lang w:val="it-IT"/>
        </w:rPr>
      </w:pPr>
      <w:r w:rsidRPr="00F24BB7">
        <w:rPr>
          <w:rFonts w:ascii="Cambria" w:hAnsi="Cambria"/>
          <w:b/>
          <w:lang w:val="it-IT"/>
        </w:rPr>
        <w:t>Manda la presente , per informazione e per quanto di eventuale competenza a:</w:t>
      </w:r>
    </w:p>
    <w:p w:rsidR="00F24BB7" w:rsidRDefault="00F24BB7" w:rsidP="00F24BB7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U</w:t>
      </w:r>
      <w:r w:rsidR="00817812">
        <w:rPr>
          <w:rFonts w:ascii="Cambria" w:hAnsi="Cambria"/>
        </w:rPr>
        <w:t xml:space="preserve">FFICIO  TECNICO  - </w:t>
      </w:r>
      <w:r>
        <w:rPr>
          <w:rFonts w:ascii="Cambria" w:hAnsi="Cambria"/>
        </w:rPr>
        <w:t xml:space="preserve"> sede</w:t>
      </w:r>
    </w:p>
    <w:p w:rsidR="00F24BB7" w:rsidRDefault="00F24BB7" w:rsidP="00F24BB7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CC STAZ MATELICA</w:t>
      </w:r>
    </w:p>
    <w:p w:rsidR="00F24BB7" w:rsidRDefault="00F24BB7" w:rsidP="00F24BB7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GR.COM Protezione Civile</w:t>
      </w:r>
    </w:p>
    <w:p w:rsidR="00F24BB7" w:rsidRDefault="00D45331" w:rsidP="00F24BB7">
      <w:pPr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PRESIDENTE PROLOCO</w:t>
      </w:r>
    </w:p>
    <w:p w:rsidR="004C5B92" w:rsidRDefault="004C5B92" w:rsidP="00D45331">
      <w:pPr>
        <w:rPr>
          <w:noProof/>
          <w:lang w:val="it-IT"/>
        </w:rPr>
      </w:pPr>
    </w:p>
    <w:p w:rsidR="00A10D3E" w:rsidRDefault="00A10D3E" w:rsidP="00D45331">
      <w:pPr>
        <w:rPr>
          <w:noProof/>
          <w:lang w:val="it-IT"/>
        </w:rPr>
      </w:pPr>
      <w:r>
        <w:rPr>
          <w:b/>
          <w:i/>
          <w:noProof/>
          <w:sz w:val="24"/>
          <w:szCs w:val="24"/>
          <w:lang w:val="it-IT"/>
        </w:rPr>
        <w:drawing>
          <wp:anchor distT="0" distB="0" distL="114300" distR="114300" simplePos="0" relativeHeight="251659776" behindDoc="0" locked="0" layoutInCell="1" allowOverlap="1" wp14:anchorId="4BD2A246" wp14:editId="6AA8255A">
            <wp:simplePos x="0" y="0"/>
            <wp:positionH relativeFrom="column">
              <wp:posOffset>2891790</wp:posOffset>
            </wp:positionH>
            <wp:positionV relativeFrom="paragraph">
              <wp:posOffset>69850</wp:posOffset>
            </wp:positionV>
            <wp:extent cx="1038914" cy="1038914"/>
            <wp:effectExtent l="38100" t="57150" r="66040" b="660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 tondo 3 _polizia locale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77905">
                      <a:off x="0" y="0"/>
                      <a:ext cx="1038914" cy="103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/>
        </w:rPr>
        <w:t>Dalla Civica Residenza 27 luglio 2016</w:t>
      </w:r>
    </w:p>
    <w:p w:rsidR="00A10D3E" w:rsidRDefault="00A10D3E" w:rsidP="00D45331">
      <w:pPr>
        <w:rPr>
          <w:noProof/>
          <w:lang w:val="it-IT"/>
        </w:rPr>
      </w:pPr>
    </w:p>
    <w:p w:rsidR="00A27BBD" w:rsidRPr="00A27BBD" w:rsidRDefault="00D45331" w:rsidP="00A10D3E">
      <w:pPr>
        <w:rPr>
          <w:rFonts w:ascii="Arial" w:hAnsi="Arial" w:cs="Arial"/>
          <w:i/>
          <w:szCs w:val="24"/>
        </w:rPr>
      </w:pPr>
      <w:r>
        <w:rPr>
          <w:noProof/>
          <w:lang w:val="it-IT"/>
        </w:rPr>
        <w:t xml:space="preserve"> </w:t>
      </w:r>
      <w:bookmarkStart w:id="0" w:name="_GoBack"/>
      <w:bookmarkEnd w:id="0"/>
      <w:r w:rsidR="003368C2" w:rsidRPr="003368C2">
        <w:rPr>
          <w:rFonts w:ascii="Arial" w:hAnsi="Arial" w:cs="Arial"/>
          <w:i/>
          <w:noProof/>
          <w:szCs w:val="24"/>
        </w:rPr>
        <w:drawing>
          <wp:anchor distT="0" distB="0" distL="114300" distR="114300" simplePos="0" relativeHeight="251655680" behindDoc="0" locked="0" layoutInCell="1" allowOverlap="1" wp14:anchorId="7B4B10D9" wp14:editId="09D25616">
            <wp:simplePos x="0" y="0"/>
            <wp:positionH relativeFrom="column">
              <wp:posOffset>4043045</wp:posOffset>
            </wp:positionH>
            <wp:positionV relativeFrom="paragraph">
              <wp:posOffset>-33020</wp:posOffset>
            </wp:positionV>
            <wp:extent cx="1935480" cy="440690"/>
            <wp:effectExtent l="0" t="0" r="7620" b="0"/>
            <wp:wrapNone/>
            <wp:docPr id="8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4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8C2" w:rsidRPr="003368C2">
        <w:rPr>
          <w:rFonts w:ascii="Arial" w:hAnsi="Arial" w:cs="Arial"/>
          <w:i/>
          <w:noProof/>
          <w:szCs w:val="24"/>
        </w:rPr>
        <w:drawing>
          <wp:anchor distT="0" distB="0" distL="114300" distR="114300" simplePos="0" relativeHeight="251656704" behindDoc="0" locked="0" layoutInCell="1" allowOverlap="1" wp14:anchorId="653D4A34" wp14:editId="7B54A047">
            <wp:simplePos x="0" y="0"/>
            <wp:positionH relativeFrom="column">
              <wp:posOffset>4768215</wp:posOffset>
            </wp:positionH>
            <wp:positionV relativeFrom="paragraph">
              <wp:posOffset>288290</wp:posOffset>
            </wp:positionV>
            <wp:extent cx="579120" cy="352425"/>
            <wp:effectExtent l="0" t="0" r="0" b="9525"/>
            <wp:wrapNone/>
            <wp:docPr id="9" name="Immagine 4" descr="FIRMA LU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4" descr="FIRMA LUC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68C2">
        <w:rPr>
          <w:rFonts w:ascii="Arial" w:hAnsi="Arial" w:cs="Arial"/>
          <w:szCs w:val="24"/>
        </w:rPr>
        <w:t xml:space="preserve"> </w:t>
      </w:r>
    </w:p>
    <w:p w:rsidR="00A27BBD" w:rsidRPr="00A27BBD" w:rsidRDefault="003368C2" w:rsidP="00A27BBD">
      <w:pPr>
        <w:pStyle w:val="Testodelblocco"/>
        <w:ind w:left="3540" w:right="1041" w:firstLine="0"/>
        <w:jc w:val="center"/>
        <w:rPr>
          <w:rFonts w:ascii="Arial" w:hAnsi="Arial" w:cs="Arial"/>
          <w:i w:val="0"/>
          <w:sz w:val="20"/>
          <w:szCs w:val="24"/>
        </w:rPr>
      </w:pPr>
      <w:r>
        <w:rPr>
          <w:rFonts w:ascii="Arial" w:hAnsi="Arial" w:cs="Arial"/>
          <w:i w:val="0"/>
          <w:sz w:val="20"/>
          <w:szCs w:val="24"/>
        </w:rPr>
        <w:t xml:space="preserve"> </w:t>
      </w:r>
    </w:p>
    <w:p w:rsidR="00DF6734" w:rsidRDefault="00DF6734" w:rsidP="00DF6B02">
      <w:pPr>
        <w:pStyle w:val="Testodelblocco"/>
        <w:spacing w:line="360" w:lineRule="auto"/>
        <w:ind w:left="4260" w:right="49" w:firstLine="0"/>
        <w:rPr>
          <w:b/>
          <w:i w:val="0"/>
          <w:sz w:val="24"/>
          <w:szCs w:val="24"/>
        </w:rPr>
      </w:pPr>
    </w:p>
    <w:p w:rsidR="001F25E1" w:rsidRPr="00A27BBD" w:rsidRDefault="001F25E1" w:rsidP="00DF6B02">
      <w:pPr>
        <w:pStyle w:val="Testodelblocco"/>
        <w:spacing w:line="360" w:lineRule="auto"/>
        <w:ind w:left="4260" w:right="49" w:firstLine="0"/>
        <w:rPr>
          <w:b/>
          <w:i w:val="0"/>
          <w:sz w:val="24"/>
          <w:szCs w:val="24"/>
        </w:rPr>
      </w:pPr>
    </w:p>
    <w:sectPr w:rsidR="001F25E1" w:rsidRPr="00A27BBD" w:rsidSect="00F75665">
      <w:headerReference w:type="default" r:id="rId12"/>
      <w:footerReference w:type="default" r:id="rId13"/>
      <w:footnotePr>
        <w:pos w:val="sectEnd"/>
      </w:footnotePr>
      <w:endnotePr>
        <w:numFmt w:val="decimal"/>
        <w:numStart w:val="0"/>
      </w:endnotePr>
      <w:pgSz w:w="12240" w:h="15840"/>
      <w:pgMar w:top="1167" w:right="1134" w:bottom="1134" w:left="1134" w:header="426" w:footer="3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C8" w:rsidRDefault="00B931C8" w:rsidP="00F73804">
      <w:r>
        <w:separator/>
      </w:r>
    </w:p>
  </w:endnote>
  <w:endnote w:type="continuationSeparator" w:id="0">
    <w:p w:rsidR="00B931C8" w:rsidRDefault="00B931C8" w:rsidP="00F7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 Army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E1" w:rsidRPr="001F25E1" w:rsidRDefault="001F25E1" w:rsidP="00DF6B02">
    <w:pPr>
      <w:tabs>
        <w:tab w:val="center" w:pos="4986"/>
        <w:tab w:val="left" w:pos="6908"/>
      </w:tabs>
      <w:jc w:val="center"/>
      <w:rPr>
        <w:rFonts w:ascii="Century" w:hAnsi="Century"/>
        <w:color w:val="A6A6A6" w:themeColor="background1" w:themeShade="A6"/>
        <w:sz w:val="18"/>
        <w:szCs w:val="52"/>
      </w:rPr>
    </w:pPr>
    <w:r w:rsidRPr="001F25E1">
      <w:rPr>
        <w:rFonts w:ascii="Century" w:hAnsi="Century"/>
        <w:color w:val="A6A6A6" w:themeColor="background1" w:themeShade="A6"/>
        <w:sz w:val="18"/>
        <w:szCs w:val="52"/>
      </w:rPr>
      <w:t>____________________________________________________________________________________________________________</w:t>
    </w:r>
  </w:p>
  <w:p w:rsidR="00DF6B02" w:rsidRPr="00E64F89" w:rsidRDefault="00DF6B02" w:rsidP="00DF6B02">
    <w:pPr>
      <w:tabs>
        <w:tab w:val="center" w:pos="4986"/>
        <w:tab w:val="left" w:pos="6908"/>
      </w:tabs>
      <w:jc w:val="center"/>
      <w:rPr>
        <w:rFonts w:ascii="Century" w:hAnsi="Century"/>
        <w:sz w:val="18"/>
        <w:szCs w:val="52"/>
      </w:rPr>
    </w:pPr>
    <w:r w:rsidRPr="00E64F89">
      <w:rPr>
        <w:rFonts w:ascii="Century" w:hAnsi="Century"/>
        <w:sz w:val="18"/>
        <w:szCs w:val="52"/>
      </w:rPr>
      <w:t xml:space="preserve">Email: </w:t>
    </w:r>
    <w:hyperlink r:id="rId1" w:history="1">
      <w:r w:rsidRPr="00E64F89">
        <w:rPr>
          <w:rStyle w:val="Collegamentoipertestuale"/>
          <w:rFonts w:ascii="Century" w:hAnsi="Century"/>
          <w:sz w:val="18"/>
          <w:szCs w:val="52"/>
        </w:rPr>
        <w:t>polmun@esanatoglia.sinp.net</w:t>
      </w:r>
    </w:hyperlink>
    <w:r w:rsidRPr="00E64F89">
      <w:rPr>
        <w:rFonts w:ascii="Century" w:hAnsi="Century"/>
        <w:sz w:val="18"/>
        <w:szCs w:val="52"/>
      </w:rPr>
      <w:t xml:space="preserve"> – PEC: </w:t>
    </w:r>
    <w:hyperlink r:id="rId2" w:history="1">
      <w:r w:rsidRPr="00E64F89">
        <w:rPr>
          <w:rStyle w:val="Collegamentoipertestuale"/>
          <w:rFonts w:ascii="Century" w:hAnsi="Century"/>
          <w:sz w:val="18"/>
          <w:szCs w:val="52"/>
        </w:rPr>
        <w:t>comune.esanatoglia.polizialocale@emarche.it</w:t>
      </w:r>
    </w:hyperlink>
  </w:p>
  <w:p w:rsidR="00DF6B02" w:rsidRPr="00F73804" w:rsidRDefault="007577F3" w:rsidP="00DF6B02">
    <w:pPr>
      <w:tabs>
        <w:tab w:val="center" w:pos="4986"/>
        <w:tab w:val="left" w:pos="6908"/>
      </w:tabs>
      <w:jc w:val="center"/>
      <w:rPr>
        <w:rFonts w:ascii="Century" w:hAnsi="Century"/>
        <w:i/>
        <w:sz w:val="18"/>
        <w:szCs w:val="52"/>
        <w:lang w:val="it-IT"/>
      </w:rPr>
    </w:pPr>
    <w:r>
      <w:rPr>
        <w:rFonts w:ascii="Century" w:hAnsi="Century"/>
        <w:i/>
        <w:sz w:val="18"/>
        <w:szCs w:val="52"/>
        <w:lang w:val="it-IT"/>
      </w:rPr>
      <w:t xml:space="preserve">Tel. 0737.889132 – fax 0737.889327 - </w:t>
    </w:r>
    <w:r w:rsidR="00DF6B02" w:rsidRPr="00F73804">
      <w:rPr>
        <w:rFonts w:ascii="Century" w:hAnsi="Century"/>
        <w:i/>
        <w:sz w:val="18"/>
        <w:szCs w:val="52"/>
        <w:lang w:val="it-IT"/>
      </w:rPr>
      <w:t>P.za G. Leopardi 27 – 62024 Esanatoglia</w:t>
    </w:r>
    <w:r w:rsidR="00DF6B02">
      <w:rPr>
        <w:rFonts w:ascii="Century" w:hAnsi="Century"/>
        <w:i/>
        <w:sz w:val="18"/>
        <w:szCs w:val="52"/>
        <w:lang w:val="it-IT"/>
      </w:rPr>
      <w:t xml:space="preserve"> (MC)</w:t>
    </w:r>
  </w:p>
  <w:p w:rsidR="00DF6B02" w:rsidRPr="00DF6B02" w:rsidRDefault="00DF6B02" w:rsidP="00DF6B02">
    <w:pPr>
      <w:pStyle w:val="Pidipagina"/>
      <w:jc w:val="center"/>
      <w:rPr>
        <w:rFonts w:ascii="Arial" w:hAnsi="Arial" w:cs="Arial"/>
        <w:i/>
        <w:sz w:val="18"/>
      </w:rPr>
    </w:pPr>
    <w:r w:rsidRPr="00DF6B02">
      <w:rPr>
        <w:rFonts w:ascii="Arial" w:hAnsi="Arial" w:cs="Arial"/>
        <w:i/>
        <w:sz w:val="18"/>
        <w:lang w:val="it-IT"/>
      </w:rPr>
      <w:t xml:space="preserve">Pag. </w:t>
    </w:r>
    <w:r w:rsidRPr="00DF6B02">
      <w:rPr>
        <w:rFonts w:ascii="Arial" w:hAnsi="Arial" w:cs="Arial"/>
        <w:i/>
        <w:sz w:val="18"/>
      </w:rPr>
      <w:fldChar w:fldCharType="begin"/>
    </w:r>
    <w:r w:rsidRPr="00DF6B02">
      <w:rPr>
        <w:rFonts w:ascii="Arial" w:hAnsi="Arial" w:cs="Arial"/>
        <w:i/>
        <w:sz w:val="18"/>
        <w:lang w:val="it-IT"/>
      </w:rPr>
      <w:instrText>PAGE  \* Arabic  \* MERGEFORMAT</w:instrText>
    </w:r>
    <w:r w:rsidRPr="00DF6B02">
      <w:rPr>
        <w:rFonts w:ascii="Arial" w:hAnsi="Arial" w:cs="Arial"/>
        <w:i/>
        <w:sz w:val="18"/>
      </w:rPr>
      <w:fldChar w:fldCharType="separate"/>
    </w:r>
    <w:r w:rsidR="00A10D3E">
      <w:rPr>
        <w:rFonts w:ascii="Arial" w:hAnsi="Arial" w:cs="Arial"/>
        <w:i/>
        <w:noProof/>
        <w:sz w:val="18"/>
        <w:lang w:val="it-IT"/>
      </w:rPr>
      <w:t>1</w:t>
    </w:r>
    <w:r w:rsidRPr="00DF6B02">
      <w:rPr>
        <w:rFonts w:ascii="Arial" w:hAnsi="Arial" w:cs="Arial"/>
        <w:i/>
        <w:sz w:val="18"/>
      </w:rPr>
      <w:fldChar w:fldCharType="end"/>
    </w:r>
    <w:r w:rsidRPr="00DF6B02">
      <w:rPr>
        <w:rFonts w:ascii="Arial" w:hAnsi="Arial" w:cs="Arial"/>
        <w:i/>
        <w:sz w:val="18"/>
        <w:lang w:val="it-IT"/>
      </w:rPr>
      <w:t xml:space="preserve"> di </w:t>
    </w:r>
    <w:r w:rsidRPr="00DF6B02">
      <w:rPr>
        <w:rFonts w:ascii="Arial" w:hAnsi="Arial" w:cs="Arial"/>
        <w:i/>
        <w:sz w:val="18"/>
      </w:rPr>
      <w:fldChar w:fldCharType="begin"/>
    </w:r>
    <w:r w:rsidRPr="00DF6B02">
      <w:rPr>
        <w:rFonts w:ascii="Arial" w:hAnsi="Arial" w:cs="Arial"/>
        <w:i/>
        <w:sz w:val="18"/>
      </w:rPr>
      <w:instrText>NUMPAGES  \* Arabic  \* MERGEFORMAT</w:instrText>
    </w:r>
    <w:r w:rsidRPr="00DF6B02">
      <w:rPr>
        <w:rFonts w:ascii="Arial" w:hAnsi="Arial" w:cs="Arial"/>
        <w:i/>
        <w:sz w:val="18"/>
      </w:rPr>
      <w:fldChar w:fldCharType="separate"/>
    </w:r>
    <w:r w:rsidR="00A10D3E" w:rsidRPr="00A10D3E">
      <w:rPr>
        <w:rFonts w:ascii="Arial" w:hAnsi="Arial" w:cs="Arial"/>
        <w:i/>
        <w:noProof/>
        <w:sz w:val="18"/>
        <w:lang w:val="it-IT"/>
      </w:rPr>
      <w:t>1</w:t>
    </w:r>
    <w:r w:rsidRPr="00DF6B02">
      <w:rPr>
        <w:rFonts w:ascii="Arial" w:hAnsi="Arial" w:cs="Arial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C8" w:rsidRDefault="00B931C8" w:rsidP="00F73804">
      <w:r>
        <w:separator/>
      </w:r>
    </w:p>
  </w:footnote>
  <w:footnote w:type="continuationSeparator" w:id="0">
    <w:p w:rsidR="00B931C8" w:rsidRDefault="00B931C8" w:rsidP="00F7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04" w:rsidRPr="005877CF" w:rsidRDefault="00463FE4" w:rsidP="00F73804">
    <w:pPr>
      <w:jc w:val="center"/>
      <w:rPr>
        <w:rFonts w:ascii="Kunstler Script" w:hAnsi="Kunstler Script"/>
        <w:spacing w:val="20"/>
        <w:sz w:val="72"/>
        <w:szCs w:val="116"/>
        <w:lang w:val="it-IT"/>
      </w:rPr>
    </w:pPr>
    <w:r w:rsidRPr="00F26CDA">
      <w:rPr>
        <w:rFonts w:ascii="Century Gothic" w:hAnsi="Century Gothic" w:cs="Arial"/>
        <w:b/>
        <w:noProof/>
        <w:spacing w:val="20"/>
        <w:sz w:val="24"/>
        <w:szCs w:val="16"/>
        <w:lang w:val="it-IT"/>
      </w:rPr>
      <w:drawing>
        <wp:anchor distT="0" distB="0" distL="114300" distR="114300" simplePos="0" relativeHeight="251659264" behindDoc="0" locked="0" layoutInCell="1" allowOverlap="1" wp14:anchorId="56D5792A" wp14:editId="56961D65">
          <wp:simplePos x="0" y="0"/>
          <wp:positionH relativeFrom="column">
            <wp:posOffset>5473065</wp:posOffset>
          </wp:positionH>
          <wp:positionV relativeFrom="paragraph">
            <wp:posOffset>72390</wp:posOffset>
          </wp:positionV>
          <wp:extent cx="698500" cy="1016635"/>
          <wp:effectExtent l="0" t="0" r="6350" b="0"/>
          <wp:wrapNone/>
          <wp:docPr id="5" name="Immagine 7" descr="regione_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march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CDA">
      <w:rPr>
        <w:rFonts w:ascii="Sylfaen" w:hAnsi="Sylfaen"/>
        <w:noProof/>
        <w:sz w:val="18"/>
        <w:szCs w:val="16"/>
        <w:lang w:val="it-IT"/>
      </w:rPr>
      <w:drawing>
        <wp:anchor distT="0" distB="0" distL="114300" distR="114300" simplePos="0" relativeHeight="251660288" behindDoc="0" locked="0" layoutInCell="1" allowOverlap="1" wp14:anchorId="0CB4B2B2" wp14:editId="0B380F04">
          <wp:simplePos x="0" y="0"/>
          <wp:positionH relativeFrom="column">
            <wp:posOffset>236378</wp:posOffset>
          </wp:positionH>
          <wp:positionV relativeFrom="paragraph">
            <wp:posOffset>7620</wp:posOffset>
          </wp:positionV>
          <wp:extent cx="744855" cy="1047115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804" w:rsidRPr="00F26CDA">
      <w:rPr>
        <w:rFonts w:ascii="Kunstler Script" w:hAnsi="Kunstler Script"/>
        <w:spacing w:val="20"/>
        <w:sz w:val="96"/>
        <w:szCs w:val="116"/>
        <w:lang w:val="it-IT"/>
      </w:rPr>
      <w:t>Comune di Esanatoglia</w:t>
    </w:r>
  </w:p>
  <w:p w:rsidR="00F73804" w:rsidRDefault="00F73804" w:rsidP="00F73804">
    <w:pPr>
      <w:jc w:val="center"/>
      <w:rPr>
        <w:rFonts w:ascii="Sylfaen" w:hAnsi="Sylfaen"/>
        <w:sz w:val="16"/>
        <w:szCs w:val="16"/>
        <w:lang w:val="it-IT"/>
      </w:rPr>
    </w:pPr>
    <w:r w:rsidRPr="00F46BF8">
      <w:rPr>
        <w:rFonts w:ascii="Sylfaen" w:hAnsi="Sylfaen"/>
        <w:sz w:val="16"/>
        <w:szCs w:val="16"/>
        <w:lang w:val="it-IT"/>
      </w:rPr>
      <w:t>PROVINCIA DI MACERATA</w:t>
    </w:r>
  </w:p>
  <w:p w:rsidR="00F73804" w:rsidRPr="00597DF8" w:rsidRDefault="00597DF8" w:rsidP="00F26CDA">
    <w:pPr>
      <w:tabs>
        <w:tab w:val="center" w:pos="4986"/>
        <w:tab w:val="left" w:pos="6908"/>
      </w:tabs>
      <w:jc w:val="center"/>
      <w:rPr>
        <w:rFonts w:ascii="Arial" w:hAnsi="Arial" w:cs="Arial"/>
        <w:b/>
        <w:spacing w:val="20"/>
        <w:sz w:val="36"/>
        <w:szCs w:val="52"/>
        <w:lang w:val="it-IT"/>
      </w:rPr>
    </w:pPr>
    <w:r w:rsidRPr="00DF3777">
      <w:rPr>
        <w:rFonts w:ascii="Arial Black" w:hAnsi="Arial Black" w:cs="Arial"/>
        <w:spacing w:val="20"/>
        <w:sz w:val="36"/>
        <w:szCs w:val="52"/>
        <w:shd w:val="clear" w:color="auto" w:fill="000000" w:themeFill="text1"/>
        <w:lang w:val="it-IT"/>
        <w14:props3d w14:extrusionH="57150" w14:contourW="0" w14:prstMaterial="warmMatte">
          <w14:bevelT w14:w="38100" w14:h="38100" w14:prst="circle"/>
        </w14:props3d>
        <w14:cntxtAlts/>
      </w:rPr>
      <w:t xml:space="preserve">- </w:t>
    </w:r>
    <w:r w:rsidR="00F26CDA" w:rsidRPr="00DF3777">
      <w:rPr>
        <w:rFonts w:ascii="Arial Black" w:hAnsi="Arial Black" w:cs="Arial"/>
        <w:i/>
        <w:spacing w:val="20"/>
        <w:sz w:val="36"/>
        <w:szCs w:val="52"/>
        <w:shd w:val="clear" w:color="auto" w:fill="000000" w:themeFill="text1"/>
        <w:lang w:val="it-IT"/>
        <w14:props3d w14:extrusionH="57150" w14:contourW="0" w14:prstMaterial="warmMatte">
          <w14:bevelT w14:w="38100" w14:h="38100" w14:prst="circle"/>
        </w14:props3d>
        <w14:cntxtAlts/>
      </w:rPr>
      <w:t>P</w:t>
    </w:r>
    <w:r w:rsidRPr="00DF3777">
      <w:rPr>
        <w:rFonts w:ascii="Arial Black" w:hAnsi="Arial Black" w:cs="Arial"/>
        <w:i/>
        <w:spacing w:val="20"/>
        <w:sz w:val="36"/>
        <w:szCs w:val="52"/>
        <w:shd w:val="clear" w:color="auto" w:fill="000000" w:themeFill="text1"/>
        <w:lang w:val="it-IT"/>
        <w14:props3d w14:extrusionH="57150" w14:contourW="0" w14:prstMaterial="warmMatte">
          <w14:bevelT w14:w="38100" w14:h="38100" w14:prst="circle"/>
        </w14:props3d>
        <w14:cntxtAlts/>
      </w:rPr>
      <w:t xml:space="preserve">olizia </w:t>
    </w:r>
    <w:r w:rsidR="00F26CDA" w:rsidRPr="00DF3777">
      <w:rPr>
        <w:rFonts w:ascii="Arial Black" w:hAnsi="Arial Black" w:cs="Arial"/>
        <w:i/>
        <w:spacing w:val="20"/>
        <w:sz w:val="36"/>
        <w:szCs w:val="52"/>
        <w:shd w:val="clear" w:color="auto" w:fill="000000" w:themeFill="text1"/>
        <w:lang w:val="it-IT"/>
        <w14:props3d w14:extrusionH="57150" w14:contourW="0" w14:prstMaterial="warmMatte">
          <w14:bevelT w14:w="38100" w14:h="38100" w14:prst="circle"/>
        </w14:props3d>
        <w14:cntxtAlts/>
      </w:rPr>
      <w:t>L</w:t>
    </w:r>
    <w:r w:rsidRPr="00DF3777">
      <w:rPr>
        <w:rFonts w:ascii="Arial Black" w:hAnsi="Arial Black" w:cs="Arial"/>
        <w:i/>
        <w:spacing w:val="20"/>
        <w:sz w:val="36"/>
        <w:szCs w:val="52"/>
        <w:shd w:val="clear" w:color="auto" w:fill="000000" w:themeFill="text1"/>
        <w:lang w:val="it-IT"/>
        <w14:props3d w14:extrusionH="57150" w14:contourW="0" w14:prstMaterial="warmMatte">
          <w14:bevelT w14:w="38100" w14:h="38100" w14:prst="circle"/>
        </w14:props3d>
        <w14:cntxtAlts/>
      </w:rPr>
      <w:t>ocale</w:t>
    </w:r>
    <w:r w:rsidRPr="00DF3777">
      <w:rPr>
        <w:rFonts w:ascii="Arial" w:hAnsi="Arial" w:cs="Arial"/>
        <w:b/>
        <w:spacing w:val="20"/>
        <w:sz w:val="36"/>
        <w:szCs w:val="52"/>
        <w:shd w:val="clear" w:color="auto" w:fill="000000" w:themeFill="text1"/>
        <w:lang w:val="it-IT"/>
        <w14:props3d w14:extrusionH="57150" w14:contourW="0" w14:prstMaterial="warmMatte">
          <w14:bevelT w14:w="38100" w14:h="38100" w14:prst="circle"/>
        </w14:props3d>
      </w:rPr>
      <w:t xml:space="preserve"> </w:t>
    </w:r>
    <w:r w:rsidRPr="00DF3777">
      <w:rPr>
        <w:rFonts w:ascii="Arial" w:hAnsi="Arial" w:cs="Arial"/>
        <w:b/>
        <w:spacing w:val="20"/>
        <w:sz w:val="36"/>
        <w:szCs w:val="52"/>
        <w:shd w:val="clear" w:color="auto" w:fill="000000" w:themeFill="text1"/>
        <w:lang w:val="it-IT"/>
      </w:rPr>
      <w:t>-</w:t>
    </w:r>
    <w:r w:rsidRPr="00597DF8">
      <w:rPr>
        <w:rFonts w:ascii="Arial" w:hAnsi="Arial" w:cs="Arial"/>
        <w:b/>
        <w:spacing w:val="20"/>
        <w:sz w:val="36"/>
        <w:szCs w:val="52"/>
        <w:shd w:val="clear" w:color="auto" w:fill="002060"/>
        <w:lang w:val="it-IT"/>
      </w:rPr>
      <w:t xml:space="preserve"> </w:t>
    </w:r>
    <w:r>
      <w:rPr>
        <w:rFonts w:ascii="Arial" w:hAnsi="Arial" w:cs="Arial"/>
        <w:b/>
        <w:spacing w:val="20"/>
        <w:sz w:val="36"/>
        <w:szCs w:val="52"/>
        <w:shd w:val="clear" w:color="auto" w:fill="000000" w:themeFill="text1"/>
        <w:lang w:val="it-IT"/>
      </w:rPr>
      <w:t xml:space="preserve">   </w:t>
    </w:r>
    <w:r w:rsidR="00F26CDA" w:rsidRPr="00597DF8">
      <w:rPr>
        <w:rFonts w:ascii="Arial" w:hAnsi="Arial" w:cs="Arial"/>
        <w:b/>
        <w:spacing w:val="20"/>
        <w:sz w:val="36"/>
        <w:szCs w:val="52"/>
        <w:shd w:val="clear" w:color="auto" w:fill="000000" w:themeFill="text1"/>
        <w:lang w:val="it-IT"/>
      </w:rPr>
      <w:t xml:space="preserve">   </w:t>
    </w:r>
  </w:p>
  <w:p w:rsidR="00F73804" w:rsidRDefault="00F73804" w:rsidP="00F73804">
    <w:pPr>
      <w:pStyle w:val="Intestazione"/>
      <w:jc w:val="center"/>
    </w:pPr>
    <w:r w:rsidRPr="00881E64">
      <w:rPr>
        <w:rFonts w:ascii="Arial" w:hAnsi="Arial" w:cs="Arial"/>
        <w:noProof/>
        <w:color w:val="0000FF"/>
        <w:sz w:val="18"/>
        <w:lang w:val="it-IT"/>
      </w:rPr>
      <w:drawing>
        <wp:inline distT="0" distB="0" distL="0" distR="0" wp14:anchorId="52964753" wp14:editId="6A3B11EB">
          <wp:extent cx="842963" cy="297695"/>
          <wp:effectExtent l="0" t="0" r="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to-divisor-texto-decorativo-retro-floral_23-2147486735.jpg"/>
                  <pic:cNvPicPr/>
                </pic:nvPicPr>
                <pic:blipFill>
                  <a:blip r:embed="rId4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962" cy="29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7743"/>
    <w:multiLevelType w:val="hybridMultilevel"/>
    <w:tmpl w:val="3210F4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96440"/>
    <w:multiLevelType w:val="hybridMultilevel"/>
    <w:tmpl w:val="4E8E2400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2FA6F0D"/>
    <w:multiLevelType w:val="hybridMultilevel"/>
    <w:tmpl w:val="406CD6AA"/>
    <w:lvl w:ilvl="0" w:tplc="ED9869D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1F05958"/>
    <w:multiLevelType w:val="hybridMultilevel"/>
    <w:tmpl w:val="85429F06"/>
    <w:lvl w:ilvl="0" w:tplc="A090475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B4231"/>
    <w:multiLevelType w:val="hybridMultilevel"/>
    <w:tmpl w:val="26E450C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D9869DC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159C8914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B1D4DEE"/>
    <w:multiLevelType w:val="hybridMultilevel"/>
    <w:tmpl w:val="17568916"/>
    <w:lvl w:ilvl="0" w:tplc="B9C2F260">
      <w:numFmt w:val="bullet"/>
      <w:lvlText w:val="-"/>
      <w:lvlJc w:val="left"/>
      <w:pPr>
        <w:ind w:left="5423" w:hanging="360"/>
      </w:pPr>
      <w:rPr>
        <w:rFonts w:ascii="Palace Script MT" w:eastAsia="Times New Roman" w:hAnsi="Palace Script MT" w:cs="Times New Roman" w:hint="default"/>
        <w:i w:val="0"/>
        <w:sz w:val="52"/>
      </w:rPr>
    </w:lvl>
    <w:lvl w:ilvl="1" w:tplc="0410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63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23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9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83" w:hanging="360"/>
      </w:pPr>
      <w:rPr>
        <w:rFonts w:ascii="Marlett" w:hAnsi="Marlett" w:hint="default"/>
      </w:rPr>
    </w:lvl>
  </w:abstractNum>
  <w:abstractNum w:abstractNumId="6">
    <w:nsid w:val="510730A6"/>
    <w:multiLevelType w:val="hybridMultilevel"/>
    <w:tmpl w:val="C700C91A"/>
    <w:lvl w:ilvl="0" w:tplc="7D7ECC5E">
      <w:numFmt w:val="bullet"/>
      <w:lvlText w:val="-"/>
      <w:lvlJc w:val="left"/>
      <w:pPr>
        <w:ind w:left="439" w:hanging="360"/>
      </w:pPr>
      <w:rPr>
        <w:rFonts w:ascii="Palace Script MT" w:eastAsia="Times New Roman" w:hAnsi="Palace Script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Marlett" w:hAnsi="Marlett" w:hint="default"/>
      </w:rPr>
    </w:lvl>
  </w:abstractNum>
  <w:abstractNum w:abstractNumId="7">
    <w:nsid w:val="5E23217A"/>
    <w:multiLevelType w:val="hybridMultilevel"/>
    <w:tmpl w:val="D7FEAE1A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088168E"/>
    <w:multiLevelType w:val="hybridMultilevel"/>
    <w:tmpl w:val="183C3CB2"/>
    <w:lvl w:ilvl="0" w:tplc="7C76303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E4161"/>
    <w:multiLevelType w:val="hybridMultilevel"/>
    <w:tmpl w:val="C074B2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63435C"/>
    <w:multiLevelType w:val="hybridMultilevel"/>
    <w:tmpl w:val="A1629DB4"/>
    <w:lvl w:ilvl="0" w:tplc="99688FF0">
      <w:start w:val="1"/>
      <w:numFmt w:val="bullet"/>
      <w:lvlText w:val=""/>
      <w:lvlJc w:val="left"/>
      <w:pPr>
        <w:ind w:left="768" w:hanging="360"/>
      </w:pPr>
      <w:rPr>
        <w:rFonts w:ascii="Marlett" w:hAnsi="Marlett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675504B1"/>
    <w:multiLevelType w:val="hybridMultilevel"/>
    <w:tmpl w:val="38EE7E7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7572553E"/>
    <w:multiLevelType w:val="singleLevel"/>
    <w:tmpl w:val="CABE5AE6"/>
    <w:lvl w:ilvl="0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3">
    <w:nsid w:val="788E321A"/>
    <w:multiLevelType w:val="singleLevel"/>
    <w:tmpl w:val="7F86CD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B9"/>
    <w:rsid w:val="000029F4"/>
    <w:rsid w:val="000639B9"/>
    <w:rsid w:val="000702DF"/>
    <w:rsid w:val="00140340"/>
    <w:rsid w:val="00170AE5"/>
    <w:rsid w:val="001F25E1"/>
    <w:rsid w:val="00257E15"/>
    <w:rsid w:val="002742DD"/>
    <w:rsid w:val="002B7ECA"/>
    <w:rsid w:val="002C3D6A"/>
    <w:rsid w:val="002F69EC"/>
    <w:rsid w:val="003368C2"/>
    <w:rsid w:val="003D7691"/>
    <w:rsid w:val="00460561"/>
    <w:rsid w:val="00463FE4"/>
    <w:rsid w:val="00481609"/>
    <w:rsid w:val="004B59ED"/>
    <w:rsid w:val="004C5B92"/>
    <w:rsid w:val="004E4A4A"/>
    <w:rsid w:val="004E562F"/>
    <w:rsid w:val="005877CF"/>
    <w:rsid w:val="00597DF8"/>
    <w:rsid w:val="005C2402"/>
    <w:rsid w:val="006D127D"/>
    <w:rsid w:val="007577F3"/>
    <w:rsid w:val="00815B7F"/>
    <w:rsid w:val="00817812"/>
    <w:rsid w:val="008E1073"/>
    <w:rsid w:val="0093086B"/>
    <w:rsid w:val="0096169C"/>
    <w:rsid w:val="00966764"/>
    <w:rsid w:val="009836D3"/>
    <w:rsid w:val="009A0867"/>
    <w:rsid w:val="009A7808"/>
    <w:rsid w:val="009F7796"/>
    <w:rsid w:val="00A10D3E"/>
    <w:rsid w:val="00A27BBD"/>
    <w:rsid w:val="00AA09D1"/>
    <w:rsid w:val="00B31FA6"/>
    <w:rsid w:val="00B413CC"/>
    <w:rsid w:val="00B931C8"/>
    <w:rsid w:val="00BC2339"/>
    <w:rsid w:val="00C1420C"/>
    <w:rsid w:val="00C51141"/>
    <w:rsid w:val="00CD18E6"/>
    <w:rsid w:val="00D45331"/>
    <w:rsid w:val="00D865D0"/>
    <w:rsid w:val="00DB22D2"/>
    <w:rsid w:val="00DD09AA"/>
    <w:rsid w:val="00DE256C"/>
    <w:rsid w:val="00DF3777"/>
    <w:rsid w:val="00DF6734"/>
    <w:rsid w:val="00DF6B02"/>
    <w:rsid w:val="00E62E17"/>
    <w:rsid w:val="00E64F89"/>
    <w:rsid w:val="00EA7BB7"/>
    <w:rsid w:val="00EC006E"/>
    <w:rsid w:val="00F24BB7"/>
    <w:rsid w:val="00F26CDA"/>
    <w:rsid w:val="00F73804"/>
    <w:rsid w:val="00F75665"/>
    <w:rsid w:val="00FA573D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A0EF81-237E-4F5F-ACB1-922AA51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952"/>
      </w:tabs>
      <w:ind w:left="142" w:right="1498" w:firstLine="426"/>
      <w:jc w:val="right"/>
      <w:outlineLvl w:val="0"/>
    </w:pPr>
    <w:rPr>
      <w:b/>
      <w:i/>
      <w:sz w:val="24"/>
      <w:u w:val="single"/>
      <w:lang w:val="it-IT"/>
    </w:rPr>
  </w:style>
  <w:style w:type="paragraph" w:styleId="Titolo2">
    <w:name w:val="heading 2"/>
    <w:basedOn w:val="Normale"/>
    <w:next w:val="Normale"/>
    <w:qFormat/>
    <w:pPr>
      <w:keepNext/>
      <w:tabs>
        <w:tab w:val="left" w:pos="7952"/>
      </w:tabs>
      <w:ind w:right="1498"/>
      <w:jc w:val="center"/>
      <w:outlineLvl w:val="1"/>
    </w:pPr>
    <w:rPr>
      <w:i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tabs>
        <w:tab w:val="left" w:pos="7952"/>
      </w:tabs>
      <w:ind w:right="1498"/>
      <w:jc w:val="center"/>
      <w:outlineLvl w:val="2"/>
    </w:pPr>
    <w:rPr>
      <w:b/>
      <w:i/>
      <w:sz w:val="28"/>
      <w:lang w:val="it-IT"/>
    </w:rPr>
  </w:style>
  <w:style w:type="paragraph" w:styleId="Titolo4">
    <w:name w:val="heading 4"/>
    <w:basedOn w:val="Normale"/>
    <w:next w:val="Normale"/>
    <w:qFormat/>
    <w:pPr>
      <w:keepNext/>
      <w:tabs>
        <w:tab w:val="left" w:pos="7952"/>
      </w:tabs>
      <w:ind w:left="142" w:right="1498" w:firstLine="426"/>
      <w:jc w:val="center"/>
      <w:outlineLvl w:val="3"/>
    </w:pPr>
    <w:rPr>
      <w:b/>
      <w:i/>
      <w:sz w:val="28"/>
      <w:lang w:val="it-IT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  <w:i/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color w:val="800000"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i/>
      <w:sz w:val="28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7952"/>
      </w:tabs>
      <w:ind w:right="1498"/>
    </w:pPr>
    <w:rPr>
      <w:i/>
      <w:sz w:val="24"/>
      <w:lang w:val="it-IT"/>
    </w:rPr>
  </w:style>
  <w:style w:type="paragraph" w:styleId="Corpodeltesto2">
    <w:name w:val="Body Text 2"/>
    <w:basedOn w:val="Normale"/>
    <w:rPr>
      <w:sz w:val="28"/>
    </w:rPr>
  </w:style>
  <w:style w:type="paragraph" w:styleId="Rientrocorpodeltesto">
    <w:name w:val="Body Text Indent"/>
    <w:basedOn w:val="Normale"/>
    <w:pPr>
      <w:ind w:firstLine="851"/>
      <w:jc w:val="both"/>
    </w:pPr>
    <w:rPr>
      <w:i/>
      <w:sz w:val="28"/>
      <w:lang w:val="it-IT"/>
    </w:rPr>
  </w:style>
  <w:style w:type="paragraph" w:styleId="Rientrocorpodeltesto2">
    <w:name w:val="Body Text Indent 2"/>
    <w:basedOn w:val="Normale"/>
    <w:pPr>
      <w:ind w:right="1041" w:firstLine="567"/>
      <w:jc w:val="both"/>
    </w:pPr>
    <w:rPr>
      <w:i/>
      <w:sz w:val="28"/>
      <w:lang w:val="it-IT"/>
    </w:rPr>
  </w:style>
  <w:style w:type="paragraph" w:styleId="Rientrocorpodeltesto3">
    <w:name w:val="Body Text Indent 3"/>
    <w:basedOn w:val="Normale"/>
    <w:pPr>
      <w:ind w:right="1467" w:firstLine="1134"/>
      <w:jc w:val="both"/>
    </w:pPr>
    <w:rPr>
      <w:i/>
      <w:sz w:val="28"/>
      <w:lang w:val="it-IT"/>
    </w:rPr>
  </w:style>
  <w:style w:type="paragraph" w:styleId="Testodelblocco">
    <w:name w:val="Block Text"/>
    <w:basedOn w:val="Normale"/>
    <w:pPr>
      <w:tabs>
        <w:tab w:val="left" w:pos="7952"/>
      </w:tabs>
      <w:ind w:left="142" w:right="1498" w:firstLine="426"/>
      <w:jc w:val="both"/>
    </w:pPr>
    <w:rPr>
      <w:i/>
      <w:sz w:val="28"/>
      <w:lang w:val="it-IT"/>
    </w:rPr>
  </w:style>
  <w:style w:type="paragraph" w:styleId="Corpodeltesto3">
    <w:name w:val="Body Text 3"/>
    <w:basedOn w:val="Normale"/>
    <w:pPr>
      <w:ind w:right="1183"/>
      <w:jc w:val="both"/>
    </w:pPr>
    <w:rPr>
      <w:i/>
      <w:sz w:val="28"/>
      <w:lang w:val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73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804"/>
    <w:rPr>
      <w:lang w:val="en-US"/>
    </w:rPr>
  </w:style>
  <w:style w:type="paragraph" w:styleId="Pidipagina">
    <w:name w:val="footer"/>
    <w:basedOn w:val="Normale"/>
    <w:link w:val="PidipaginaCarattere"/>
    <w:rsid w:val="00F73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73804"/>
    <w:rPr>
      <w:lang w:val="en-US"/>
    </w:rPr>
  </w:style>
  <w:style w:type="paragraph" w:styleId="Nessunaspaziatura">
    <w:name w:val="No Spacing"/>
    <w:link w:val="NessunaspaziaturaCarattere"/>
    <w:uiPriority w:val="1"/>
    <w:qFormat/>
    <w:rsid w:val="00DF6B02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F6B02"/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6C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F24BB7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esanatoglia.polizialocale@emarche.it" TargetMode="External"/><Relationship Id="rId1" Type="http://schemas.openxmlformats.org/officeDocument/2006/relationships/hyperlink" Target="mailto:polmun@esanatoglia.sinp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3.wdp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microsoft.com/office/2007/relationships/hdphoto" Target="media/hdphoto4.wdp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meschini.anna</cp:lastModifiedBy>
  <cp:revision>7</cp:revision>
  <cp:lastPrinted>2016-07-27T06:49:00Z</cp:lastPrinted>
  <dcterms:created xsi:type="dcterms:W3CDTF">2016-07-27T06:02:00Z</dcterms:created>
  <dcterms:modified xsi:type="dcterms:W3CDTF">2016-07-27T06:50:00Z</dcterms:modified>
</cp:coreProperties>
</file>