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851" w:type="dxa"/>
        <w:shd w:val="clear" w:color="auto" w:fill="F3F3F3"/>
        <w:tblCellMar>
          <w:left w:w="70" w:type="dxa"/>
          <w:right w:w="70" w:type="dxa"/>
        </w:tblCellMar>
        <w:tblLook w:val="0000" w:firstRow="0" w:lastRow="0" w:firstColumn="0" w:lastColumn="0" w:noHBand="0" w:noVBand="0"/>
      </w:tblPr>
      <w:tblGrid>
        <w:gridCol w:w="9851"/>
      </w:tblGrid>
      <w:tr w:rsidR="00E85512" w:rsidRPr="00E85512" w:rsidTr="00E85512">
        <w:tc>
          <w:tcPr>
            <w:tcW w:w="9851" w:type="dxa"/>
            <w:shd w:val="clear" w:color="auto" w:fill="F3F3F3"/>
          </w:tcPr>
          <w:p w:rsidR="00E85512" w:rsidRPr="00BF78CF" w:rsidRDefault="00E85512" w:rsidP="00E85512">
            <w:pPr>
              <w:jc w:val="center"/>
              <w:rPr>
                <w:rFonts w:ascii="Arial Black" w:hAnsi="Arial Black"/>
                <w:b/>
                <w:bCs/>
                <w:sz w:val="40"/>
                <w:szCs w:val="44"/>
                <w:u w:val="single"/>
              </w:rPr>
            </w:pPr>
            <w:r w:rsidRPr="00BF78CF">
              <w:rPr>
                <w:rFonts w:ascii="Arial Black" w:hAnsi="Arial Black"/>
                <w:b/>
                <w:bCs/>
                <w:sz w:val="40"/>
                <w:szCs w:val="44"/>
                <w:u w:val="single"/>
              </w:rPr>
              <w:t>ORDINANZA N.</w:t>
            </w:r>
            <w:r w:rsidR="00EB4227">
              <w:rPr>
                <w:rFonts w:ascii="Arial Black" w:hAnsi="Arial Black"/>
                <w:b/>
                <w:bCs/>
                <w:sz w:val="40"/>
                <w:szCs w:val="44"/>
                <w:u w:val="single"/>
              </w:rPr>
              <w:t xml:space="preserve"> 32</w:t>
            </w:r>
          </w:p>
          <w:p w:rsidR="00E85512" w:rsidRPr="00C64659" w:rsidRDefault="00E85512" w:rsidP="00E85512">
            <w:pPr>
              <w:jc w:val="center"/>
              <w:rPr>
                <w:rFonts w:ascii="Cambria" w:hAnsi="Cambria"/>
                <w:bCs/>
                <w:szCs w:val="44"/>
              </w:rPr>
            </w:pPr>
            <w:proofErr w:type="spellStart"/>
            <w:r w:rsidRPr="00C64659">
              <w:rPr>
                <w:rFonts w:ascii="Cambria" w:hAnsi="Cambria"/>
                <w:bCs/>
                <w:szCs w:val="44"/>
              </w:rPr>
              <w:t>Prot</w:t>
            </w:r>
            <w:proofErr w:type="spellEnd"/>
            <w:r w:rsidRPr="00C64659">
              <w:rPr>
                <w:rFonts w:ascii="Cambria" w:hAnsi="Cambria"/>
                <w:bCs/>
                <w:szCs w:val="44"/>
              </w:rPr>
              <w:t xml:space="preserve">. </w:t>
            </w:r>
            <w:r w:rsidR="006F27F4">
              <w:rPr>
                <w:rFonts w:ascii="Cambria" w:hAnsi="Cambria"/>
                <w:bCs/>
                <w:szCs w:val="44"/>
              </w:rPr>
              <w:t>3573</w:t>
            </w:r>
          </w:p>
          <w:p w:rsidR="00BF78CF" w:rsidRPr="00BF78CF" w:rsidRDefault="00E85512" w:rsidP="00E85512">
            <w:pPr>
              <w:jc w:val="center"/>
              <w:rPr>
                <w:rFonts w:ascii="Arial" w:hAnsi="Arial" w:cs="Arial"/>
                <w:b/>
                <w:bCs/>
                <w:sz w:val="22"/>
                <w:szCs w:val="24"/>
              </w:rPr>
            </w:pPr>
            <w:r w:rsidRPr="00BF78CF">
              <w:rPr>
                <w:rFonts w:ascii="Arial" w:hAnsi="Arial" w:cs="Arial"/>
                <w:b/>
                <w:bCs/>
                <w:sz w:val="22"/>
                <w:szCs w:val="24"/>
              </w:rPr>
              <w:t xml:space="preserve">DISCIPLINA TEMPORANEA DELLA VIABILITA’ </w:t>
            </w:r>
          </w:p>
          <w:p w:rsidR="00E85512" w:rsidRPr="00BF78CF" w:rsidRDefault="009B5D7D" w:rsidP="00C97AC9">
            <w:pPr>
              <w:jc w:val="center"/>
              <w:rPr>
                <w:rFonts w:ascii="Arial" w:hAnsi="Arial" w:cs="Arial"/>
                <w:b/>
                <w:bCs/>
                <w:sz w:val="24"/>
                <w:szCs w:val="24"/>
              </w:rPr>
            </w:pPr>
            <w:r>
              <w:rPr>
                <w:rFonts w:ascii="Arial" w:hAnsi="Arial" w:cs="Arial"/>
                <w:b/>
                <w:bCs/>
                <w:sz w:val="22"/>
                <w:szCs w:val="24"/>
              </w:rPr>
              <w:t>PIAZZA M. DI BOLOGNA</w:t>
            </w:r>
          </w:p>
        </w:tc>
      </w:tr>
    </w:tbl>
    <w:p w:rsidR="00E85512" w:rsidRPr="00E85512" w:rsidRDefault="00E85512" w:rsidP="00E85512">
      <w:pPr>
        <w:rPr>
          <w:rFonts w:ascii="ITC Avant Garde Gothic" w:hAnsi="ITC Avant Garde Gothic" w:cs="Tahoma"/>
          <w:sz w:val="22"/>
          <w:szCs w:val="24"/>
        </w:rPr>
      </w:pPr>
    </w:p>
    <w:p w:rsidR="00E85512" w:rsidRPr="00E85512" w:rsidRDefault="00E85512" w:rsidP="00E85512">
      <w:pPr>
        <w:jc w:val="center"/>
        <w:rPr>
          <w:rFonts w:ascii="Arial Black" w:hAnsi="Arial Black" w:cs="Arial"/>
          <w:b/>
          <w:sz w:val="24"/>
          <w:szCs w:val="24"/>
        </w:rPr>
      </w:pPr>
      <w:r w:rsidRPr="00E85512">
        <w:rPr>
          <w:rFonts w:ascii="Arial Black" w:hAnsi="Arial Black" w:cs="Arial"/>
          <w:b/>
          <w:sz w:val="24"/>
          <w:szCs w:val="24"/>
        </w:rPr>
        <w:t xml:space="preserve">IL </w:t>
      </w:r>
      <w:r w:rsidR="00C97AC9">
        <w:rPr>
          <w:rFonts w:ascii="Arial Black" w:hAnsi="Arial Black" w:cs="Arial"/>
          <w:b/>
          <w:sz w:val="24"/>
          <w:szCs w:val="24"/>
        </w:rPr>
        <w:t>RESPONSABILE DEL SETTORE</w:t>
      </w:r>
    </w:p>
    <w:p w:rsidR="00E85512" w:rsidRPr="00E85512" w:rsidRDefault="00E85512" w:rsidP="009009A6">
      <w:pPr>
        <w:autoSpaceDE w:val="0"/>
        <w:autoSpaceDN w:val="0"/>
        <w:adjustRightInd w:val="0"/>
        <w:ind w:left="2124" w:hanging="2124"/>
        <w:jc w:val="both"/>
        <w:rPr>
          <w:rFonts w:ascii="Times-Roman" w:hAnsi="Times-Roman" w:cs="Times-Roman"/>
          <w:b/>
          <w:sz w:val="22"/>
          <w:szCs w:val="24"/>
        </w:rPr>
      </w:pPr>
    </w:p>
    <w:p w:rsidR="009009A6" w:rsidRDefault="006F27F4" w:rsidP="009009A6">
      <w:pPr>
        <w:autoSpaceDE w:val="0"/>
        <w:autoSpaceDN w:val="0"/>
        <w:adjustRightInd w:val="0"/>
        <w:ind w:left="2124" w:hanging="2124"/>
        <w:jc w:val="both"/>
        <w:rPr>
          <w:rFonts w:ascii="Cambria" w:hAnsi="Cambria" w:cs="Arial"/>
          <w:sz w:val="22"/>
          <w:szCs w:val="24"/>
        </w:rPr>
      </w:pPr>
      <w:r w:rsidRPr="00C97AC9">
        <w:rPr>
          <w:rFonts w:ascii="Cambria" w:hAnsi="Cambria" w:cs="Arial"/>
          <w:b/>
          <w:sz w:val="22"/>
          <w:szCs w:val="24"/>
        </w:rPr>
        <w:t>VISTA</w:t>
      </w:r>
      <w:r w:rsidRPr="006F27F4">
        <w:rPr>
          <w:rFonts w:ascii="Cambria" w:hAnsi="Cambria" w:cs="Arial"/>
          <w:sz w:val="22"/>
          <w:szCs w:val="24"/>
        </w:rPr>
        <w:t xml:space="preserve"> la richiesta presentata dall’Istituto Comprensivo</w:t>
      </w:r>
      <w:r w:rsidR="009009A6">
        <w:rPr>
          <w:rFonts w:ascii="Cambria" w:hAnsi="Cambria" w:cs="Arial"/>
          <w:sz w:val="22"/>
          <w:szCs w:val="24"/>
        </w:rPr>
        <w:t xml:space="preserve"> E. MATTEI di Matelica </w:t>
      </w:r>
      <w:proofErr w:type="spellStart"/>
      <w:r w:rsidR="009009A6">
        <w:rPr>
          <w:rFonts w:ascii="Cambria" w:hAnsi="Cambria" w:cs="Arial"/>
          <w:sz w:val="22"/>
          <w:szCs w:val="24"/>
        </w:rPr>
        <w:t>Prot</w:t>
      </w:r>
      <w:proofErr w:type="spellEnd"/>
      <w:r w:rsidR="009009A6">
        <w:rPr>
          <w:rFonts w:ascii="Cambria" w:hAnsi="Cambria" w:cs="Arial"/>
          <w:sz w:val="22"/>
          <w:szCs w:val="24"/>
        </w:rPr>
        <w:t>. n. 3461 del</w:t>
      </w:r>
    </w:p>
    <w:p w:rsidR="009009A6" w:rsidRDefault="009009A6" w:rsidP="009009A6">
      <w:pPr>
        <w:autoSpaceDE w:val="0"/>
        <w:autoSpaceDN w:val="0"/>
        <w:adjustRightInd w:val="0"/>
        <w:ind w:left="2124" w:hanging="2124"/>
        <w:jc w:val="both"/>
        <w:rPr>
          <w:rFonts w:ascii="Cambria" w:hAnsi="Cambria" w:cs="Arial"/>
          <w:sz w:val="22"/>
          <w:szCs w:val="24"/>
        </w:rPr>
      </w:pPr>
      <w:r>
        <w:rPr>
          <w:rFonts w:ascii="Cambria" w:hAnsi="Cambria" w:cs="Arial"/>
          <w:sz w:val="22"/>
          <w:szCs w:val="24"/>
        </w:rPr>
        <w:t>2</w:t>
      </w:r>
      <w:r w:rsidR="006F27F4" w:rsidRPr="006F27F4">
        <w:rPr>
          <w:rFonts w:ascii="Cambria" w:hAnsi="Cambria" w:cs="Arial"/>
          <w:sz w:val="22"/>
          <w:szCs w:val="24"/>
        </w:rPr>
        <w:t xml:space="preserve">2.09.2014 – </w:t>
      </w:r>
      <w:proofErr w:type="spellStart"/>
      <w:r w:rsidR="006F27F4" w:rsidRPr="006F27F4">
        <w:rPr>
          <w:rFonts w:ascii="Cambria" w:hAnsi="Cambria" w:cs="Arial"/>
          <w:sz w:val="22"/>
          <w:szCs w:val="24"/>
        </w:rPr>
        <w:t>Prot</w:t>
      </w:r>
      <w:proofErr w:type="spellEnd"/>
      <w:r w:rsidR="006F27F4" w:rsidRPr="006F27F4">
        <w:rPr>
          <w:rFonts w:ascii="Cambria" w:hAnsi="Cambria" w:cs="Arial"/>
          <w:sz w:val="22"/>
          <w:szCs w:val="24"/>
        </w:rPr>
        <w:t>. Comune n. 3573 del 24.09.2014, con la quale si chiede l’</w:t>
      </w:r>
      <w:r>
        <w:rPr>
          <w:rFonts w:ascii="Cambria" w:hAnsi="Cambria" w:cs="Arial"/>
          <w:sz w:val="22"/>
          <w:szCs w:val="24"/>
        </w:rPr>
        <w:t xml:space="preserve">utilizzo della Piazza Martiri </w:t>
      </w:r>
    </w:p>
    <w:p w:rsidR="006F27F4" w:rsidRPr="006F27F4" w:rsidRDefault="006F27F4" w:rsidP="009009A6">
      <w:pPr>
        <w:autoSpaceDE w:val="0"/>
        <w:autoSpaceDN w:val="0"/>
        <w:adjustRightInd w:val="0"/>
        <w:ind w:left="2124" w:hanging="2124"/>
        <w:jc w:val="both"/>
        <w:rPr>
          <w:rFonts w:ascii="Cambria" w:hAnsi="Cambria" w:cs="Arial"/>
          <w:sz w:val="22"/>
          <w:szCs w:val="24"/>
        </w:rPr>
      </w:pPr>
      <w:proofErr w:type="gramStart"/>
      <w:r w:rsidRPr="006F27F4">
        <w:rPr>
          <w:rFonts w:ascii="Cambria" w:hAnsi="Cambria" w:cs="Arial"/>
          <w:sz w:val="22"/>
          <w:szCs w:val="24"/>
        </w:rPr>
        <w:t>di</w:t>
      </w:r>
      <w:proofErr w:type="gramEnd"/>
      <w:r w:rsidRPr="006F27F4">
        <w:rPr>
          <w:rFonts w:ascii="Cambria" w:hAnsi="Cambria" w:cs="Arial"/>
          <w:sz w:val="22"/>
          <w:szCs w:val="24"/>
        </w:rPr>
        <w:t xml:space="preserve"> Bologna per il 1^ ottobre dalle ore 13,00 alle ore 17,00, per l’arrivo di un </w:t>
      </w:r>
      <w:r w:rsidRPr="00C97AC9">
        <w:rPr>
          <w:rFonts w:ascii="Cambria" w:hAnsi="Cambria" w:cs="Arial"/>
          <w:b/>
          <w:sz w:val="22"/>
          <w:szCs w:val="24"/>
        </w:rPr>
        <w:t>BUS MUSEO</w:t>
      </w:r>
      <w:r w:rsidRPr="006F27F4">
        <w:rPr>
          <w:rFonts w:ascii="Cambria" w:hAnsi="Cambria" w:cs="Arial"/>
          <w:sz w:val="22"/>
          <w:szCs w:val="24"/>
        </w:rPr>
        <w:t xml:space="preserve"> </w:t>
      </w:r>
    </w:p>
    <w:p w:rsidR="006F27F4" w:rsidRPr="006F27F4" w:rsidRDefault="006F27F4" w:rsidP="009009A6">
      <w:pPr>
        <w:autoSpaceDE w:val="0"/>
        <w:autoSpaceDN w:val="0"/>
        <w:adjustRightInd w:val="0"/>
        <w:ind w:left="2124" w:hanging="2124"/>
        <w:jc w:val="both"/>
        <w:rPr>
          <w:rFonts w:ascii="Cambria" w:hAnsi="Cambria" w:cs="Arial"/>
          <w:sz w:val="22"/>
          <w:szCs w:val="24"/>
        </w:rPr>
      </w:pPr>
      <w:r w:rsidRPr="00C97AC9">
        <w:rPr>
          <w:rFonts w:ascii="Cambria" w:hAnsi="Cambria" w:cs="Arial"/>
          <w:b/>
          <w:sz w:val="22"/>
          <w:szCs w:val="24"/>
        </w:rPr>
        <w:t>ITINERANTE</w:t>
      </w:r>
      <w:r w:rsidRPr="006F27F4">
        <w:rPr>
          <w:rFonts w:ascii="Cambria" w:hAnsi="Cambria" w:cs="Arial"/>
          <w:sz w:val="22"/>
          <w:szCs w:val="24"/>
        </w:rPr>
        <w:t xml:space="preserve"> della Scuola Antica, rivolto agli alunni della scuola Primaria di Esanatoglia;</w:t>
      </w:r>
      <w:r w:rsidR="00BF78CF" w:rsidRPr="006F27F4">
        <w:rPr>
          <w:rFonts w:ascii="Cambria" w:hAnsi="Cambria" w:cs="Arial"/>
          <w:sz w:val="22"/>
          <w:szCs w:val="24"/>
        </w:rPr>
        <w:t xml:space="preserve"> </w:t>
      </w:r>
      <w:r w:rsidR="00E85512" w:rsidRPr="006F27F4">
        <w:rPr>
          <w:rFonts w:ascii="Cambria" w:hAnsi="Cambria" w:cs="Arial"/>
          <w:sz w:val="22"/>
          <w:szCs w:val="24"/>
        </w:rPr>
        <w:tab/>
      </w:r>
    </w:p>
    <w:p w:rsidR="006F27F4" w:rsidRDefault="006F27F4" w:rsidP="009009A6">
      <w:pPr>
        <w:autoSpaceDE w:val="0"/>
        <w:autoSpaceDN w:val="0"/>
        <w:adjustRightInd w:val="0"/>
        <w:ind w:left="2124" w:hanging="2124"/>
        <w:jc w:val="both"/>
        <w:rPr>
          <w:rFonts w:ascii="Cambria" w:hAnsi="Cambria" w:cs="Arial"/>
          <w:b/>
          <w:sz w:val="22"/>
          <w:szCs w:val="24"/>
        </w:rPr>
      </w:pPr>
    </w:p>
    <w:p w:rsidR="00E85512" w:rsidRPr="00C64659" w:rsidRDefault="00E85512" w:rsidP="00E85512">
      <w:pPr>
        <w:autoSpaceDE w:val="0"/>
        <w:autoSpaceDN w:val="0"/>
        <w:adjustRightInd w:val="0"/>
        <w:ind w:left="2124" w:hanging="2124"/>
        <w:jc w:val="both"/>
        <w:rPr>
          <w:rFonts w:ascii="Cambria" w:hAnsi="Cambria" w:cs="Arial"/>
          <w:sz w:val="22"/>
          <w:szCs w:val="24"/>
        </w:rPr>
      </w:pPr>
      <w:r w:rsidRPr="00C64659">
        <w:rPr>
          <w:rFonts w:ascii="Cambria" w:hAnsi="Cambria" w:cs="Arial"/>
          <w:b/>
          <w:sz w:val="22"/>
          <w:szCs w:val="24"/>
        </w:rPr>
        <w:t>VISTO</w:t>
      </w:r>
      <w:r w:rsidRPr="00C64659">
        <w:rPr>
          <w:rFonts w:ascii="Cambria" w:hAnsi="Cambria" w:cs="Arial"/>
          <w:sz w:val="22"/>
          <w:szCs w:val="24"/>
        </w:rPr>
        <w:tab/>
        <w:t xml:space="preserve">il D. </w:t>
      </w:r>
      <w:proofErr w:type="spellStart"/>
      <w:r w:rsidRPr="00C64659">
        <w:rPr>
          <w:rFonts w:ascii="Cambria" w:hAnsi="Cambria" w:cs="Arial"/>
          <w:sz w:val="22"/>
          <w:szCs w:val="24"/>
        </w:rPr>
        <w:t>L.vo</w:t>
      </w:r>
      <w:proofErr w:type="spellEnd"/>
      <w:r w:rsidRPr="00C64659">
        <w:rPr>
          <w:rFonts w:ascii="Cambria" w:hAnsi="Cambria" w:cs="Arial"/>
          <w:sz w:val="22"/>
          <w:szCs w:val="24"/>
        </w:rPr>
        <w:t xml:space="preserve"> 30/04/92, n° 285 “norme per la sicurezza della circolazione stradale” ed il relativo Regolamento di esecuzione (D.lgs. 16.12.92, n. 495</w:t>
      </w:r>
      <w:proofErr w:type="gramStart"/>
      <w:r w:rsidRPr="00C64659">
        <w:rPr>
          <w:rFonts w:ascii="Cambria" w:hAnsi="Cambria" w:cs="Arial"/>
          <w:sz w:val="22"/>
          <w:szCs w:val="24"/>
        </w:rPr>
        <w:t>);---</w:t>
      </w:r>
      <w:proofErr w:type="gramEnd"/>
      <w:r w:rsidRPr="00C64659">
        <w:rPr>
          <w:rFonts w:ascii="Cambria" w:hAnsi="Cambria" w:cs="Arial"/>
          <w:sz w:val="22"/>
          <w:szCs w:val="24"/>
        </w:rPr>
        <w:t>//</w:t>
      </w:r>
    </w:p>
    <w:p w:rsidR="00E85512" w:rsidRPr="00C64659" w:rsidRDefault="00E85512" w:rsidP="00E85512">
      <w:pPr>
        <w:autoSpaceDE w:val="0"/>
        <w:autoSpaceDN w:val="0"/>
        <w:adjustRightInd w:val="0"/>
        <w:rPr>
          <w:rFonts w:ascii="Cambria" w:hAnsi="Cambria" w:cs="Arial"/>
          <w:sz w:val="22"/>
          <w:szCs w:val="24"/>
        </w:rPr>
      </w:pPr>
      <w:r w:rsidRPr="00C64659">
        <w:rPr>
          <w:rFonts w:ascii="Cambria" w:hAnsi="Cambria" w:cs="Arial"/>
          <w:b/>
          <w:sz w:val="22"/>
          <w:szCs w:val="24"/>
        </w:rPr>
        <w:t>VISTO</w:t>
      </w:r>
      <w:r w:rsidRPr="00C64659">
        <w:rPr>
          <w:rFonts w:ascii="Cambria" w:hAnsi="Cambria" w:cs="Arial"/>
          <w:sz w:val="22"/>
          <w:szCs w:val="24"/>
        </w:rPr>
        <w:t xml:space="preserve"> </w:t>
      </w:r>
      <w:r w:rsidRPr="00C64659">
        <w:rPr>
          <w:rFonts w:ascii="Cambria" w:hAnsi="Cambria" w:cs="Arial"/>
          <w:sz w:val="22"/>
          <w:szCs w:val="24"/>
        </w:rPr>
        <w:tab/>
      </w:r>
      <w:r w:rsidRPr="00C64659">
        <w:rPr>
          <w:rFonts w:ascii="Cambria" w:hAnsi="Cambria" w:cs="Arial"/>
          <w:sz w:val="22"/>
          <w:szCs w:val="24"/>
        </w:rPr>
        <w:tab/>
      </w:r>
      <w:r w:rsidR="00044A92" w:rsidRPr="00C64659">
        <w:rPr>
          <w:rFonts w:ascii="Cambria" w:hAnsi="Cambria" w:cs="Arial"/>
          <w:sz w:val="22"/>
          <w:szCs w:val="24"/>
        </w:rPr>
        <w:t xml:space="preserve">               </w:t>
      </w:r>
      <w:r w:rsidRPr="00C64659">
        <w:rPr>
          <w:rFonts w:ascii="Cambria" w:hAnsi="Cambria" w:cs="Arial"/>
          <w:sz w:val="22"/>
          <w:szCs w:val="24"/>
        </w:rPr>
        <w:t xml:space="preserve">il </w:t>
      </w:r>
      <w:proofErr w:type="spellStart"/>
      <w:r w:rsidRPr="00C64659">
        <w:rPr>
          <w:rFonts w:ascii="Cambria" w:hAnsi="Cambria" w:cs="Arial"/>
          <w:sz w:val="22"/>
          <w:szCs w:val="24"/>
        </w:rPr>
        <w:t>D.lvo</w:t>
      </w:r>
      <w:proofErr w:type="spellEnd"/>
      <w:r w:rsidRPr="00C64659">
        <w:rPr>
          <w:rFonts w:ascii="Cambria" w:hAnsi="Cambria" w:cs="Arial"/>
          <w:sz w:val="22"/>
          <w:szCs w:val="24"/>
        </w:rPr>
        <w:t xml:space="preserve"> n° 267 del 18/08/</w:t>
      </w:r>
      <w:proofErr w:type="gramStart"/>
      <w:r w:rsidRPr="00C64659">
        <w:rPr>
          <w:rFonts w:ascii="Cambria" w:hAnsi="Cambria" w:cs="Arial"/>
          <w:sz w:val="22"/>
          <w:szCs w:val="24"/>
        </w:rPr>
        <w:t>2000;---</w:t>
      </w:r>
      <w:proofErr w:type="gramEnd"/>
      <w:r w:rsidRPr="00C64659">
        <w:rPr>
          <w:rFonts w:ascii="Cambria" w:hAnsi="Cambria" w:cs="Arial"/>
          <w:sz w:val="22"/>
          <w:szCs w:val="24"/>
        </w:rPr>
        <w:t>//</w:t>
      </w:r>
    </w:p>
    <w:p w:rsidR="00E85512" w:rsidRDefault="00E85512" w:rsidP="00E85512">
      <w:pPr>
        <w:rPr>
          <w:rFonts w:ascii="Cambria" w:hAnsi="Cambria" w:cs="Tahoma"/>
          <w:szCs w:val="24"/>
        </w:rPr>
      </w:pPr>
    </w:p>
    <w:p w:rsidR="009B5D7D" w:rsidRPr="00C64659" w:rsidRDefault="009B5D7D" w:rsidP="00E85512">
      <w:pPr>
        <w:rPr>
          <w:rFonts w:ascii="Cambria" w:hAnsi="Cambria" w:cs="Tahoma"/>
          <w:szCs w:val="24"/>
        </w:rPr>
      </w:pPr>
    </w:p>
    <w:p w:rsidR="00E85512" w:rsidRDefault="00E85512" w:rsidP="00E85512">
      <w:pPr>
        <w:jc w:val="center"/>
        <w:rPr>
          <w:rFonts w:ascii="Arial Black" w:hAnsi="Arial Black" w:cs="Tahoma"/>
          <w:sz w:val="24"/>
          <w:szCs w:val="24"/>
        </w:rPr>
      </w:pPr>
      <w:r w:rsidRPr="00C64659">
        <w:rPr>
          <w:rFonts w:ascii="Cambria" w:hAnsi="Cambria" w:cs="Tahoma"/>
          <w:sz w:val="24"/>
          <w:szCs w:val="24"/>
        </w:rPr>
        <w:t xml:space="preserve"> </w:t>
      </w:r>
      <w:r w:rsidRPr="00E85512">
        <w:rPr>
          <w:rFonts w:ascii="Arial Black" w:hAnsi="Arial Black" w:cs="Tahoma"/>
          <w:sz w:val="24"/>
          <w:szCs w:val="24"/>
        </w:rPr>
        <w:t>O R D I N A</w:t>
      </w:r>
    </w:p>
    <w:p w:rsidR="009B5D7D" w:rsidRPr="00E85512" w:rsidRDefault="009B5D7D" w:rsidP="00E85512">
      <w:pPr>
        <w:jc w:val="center"/>
        <w:rPr>
          <w:rFonts w:ascii="Arial Black" w:hAnsi="Arial Black" w:cs="Tahoma"/>
          <w:b/>
          <w:sz w:val="24"/>
          <w:szCs w:val="24"/>
        </w:rPr>
      </w:pPr>
    </w:p>
    <w:p w:rsidR="009B5D7D" w:rsidRDefault="00511776" w:rsidP="009B5D7D">
      <w:pPr>
        <w:jc w:val="center"/>
        <w:rPr>
          <w:rFonts w:ascii="Cambria" w:hAnsi="Cambria" w:cs="Arial"/>
          <w:b/>
          <w:sz w:val="22"/>
          <w:szCs w:val="24"/>
          <w:u w:val="single"/>
        </w:rPr>
      </w:pPr>
      <w:bookmarkStart w:id="0" w:name="_GoBack"/>
      <w:r w:rsidRPr="00511776">
        <w:rPr>
          <w:rFonts w:ascii="Cambria" w:hAnsi="Cambria" w:cs="Arial"/>
          <w:b/>
          <w:sz w:val="22"/>
          <w:szCs w:val="24"/>
          <w:u w:val="single"/>
        </w:rPr>
        <w:t>P</w:t>
      </w:r>
      <w:bookmarkEnd w:id="0"/>
      <w:r w:rsidRPr="00511776">
        <w:rPr>
          <w:rFonts w:ascii="Cambria" w:hAnsi="Cambria" w:cs="Arial"/>
          <w:b/>
          <w:sz w:val="22"/>
          <w:szCs w:val="24"/>
          <w:u w:val="single"/>
        </w:rPr>
        <w:t xml:space="preserve">ER </w:t>
      </w:r>
      <w:proofErr w:type="gramStart"/>
      <w:r w:rsidRPr="00511776">
        <w:rPr>
          <w:rFonts w:ascii="Cambria" w:hAnsi="Cambria" w:cs="Arial"/>
          <w:b/>
          <w:sz w:val="22"/>
          <w:szCs w:val="24"/>
          <w:u w:val="single"/>
        </w:rPr>
        <w:t xml:space="preserve">IL </w:t>
      </w:r>
      <w:r w:rsidR="009B5D7D">
        <w:rPr>
          <w:rFonts w:ascii="Cambria" w:hAnsi="Cambria" w:cs="Arial"/>
          <w:b/>
          <w:sz w:val="22"/>
          <w:szCs w:val="24"/>
          <w:u w:val="single"/>
        </w:rPr>
        <w:t xml:space="preserve"> GIORNO</w:t>
      </w:r>
      <w:proofErr w:type="gramEnd"/>
      <w:r w:rsidR="009B5D7D">
        <w:rPr>
          <w:rFonts w:ascii="Cambria" w:hAnsi="Cambria" w:cs="Arial"/>
          <w:b/>
          <w:sz w:val="22"/>
          <w:szCs w:val="24"/>
          <w:u w:val="single"/>
        </w:rPr>
        <w:t xml:space="preserve">  </w:t>
      </w:r>
      <w:r w:rsidR="00C97AC9">
        <w:rPr>
          <w:rFonts w:ascii="Cambria" w:hAnsi="Cambria" w:cs="Arial"/>
          <w:b/>
          <w:sz w:val="22"/>
          <w:szCs w:val="24"/>
          <w:u w:val="single"/>
        </w:rPr>
        <w:t xml:space="preserve">1^ </w:t>
      </w:r>
      <w:r w:rsidR="004B5EAE">
        <w:rPr>
          <w:rFonts w:ascii="Cambria" w:hAnsi="Cambria" w:cs="Arial"/>
          <w:b/>
          <w:sz w:val="22"/>
          <w:szCs w:val="24"/>
          <w:u w:val="single"/>
        </w:rPr>
        <w:t xml:space="preserve"> </w:t>
      </w:r>
      <w:r w:rsidR="00C97AC9">
        <w:rPr>
          <w:rFonts w:ascii="Cambria" w:hAnsi="Cambria" w:cs="Arial"/>
          <w:b/>
          <w:sz w:val="22"/>
          <w:szCs w:val="24"/>
          <w:u w:val="single"/>
        </w:rPr>
        <w:t>OTTOBRE 2014</w:t>
      </w:r>
      <w:r w:rsidR="009B5D7D">
        <w:rPr>
          <w:rFonts w:ascii="Cambria" w:hAnsi="Cambria" w:cs="Arial"/>
          <w:b/>
          <w:sz w:val="22"/>
          <w:szCs w:val="24"/>
          <w:u w:val="single"/>
        </w:rPr>
        <w:t xml:space="preserve"> DALLE ORE </w:t>
      </w:r>
      <w:r w:rsidR="004B5EAE">
        <w:rPr>
          <w:rFonts w:ascii="Cambria" w:hAnsi="Cambria" w:cs="Arial"/>
          <w:b/>
          <w:sz w:val="22"/>
          <w:szCs w:val="24"/>
          <w:u w:val="single"/>
        </w:rPr>
        <w:t>1</w:t>
      </w:r>
      <w:r w:rsidR="00C97AC9">
        <w:rPr>
          <w:rFonts w:ascii="Cambria" w:hAnsi="Cambria" w:cs="Arial"/>
          <w:b/>
          <w:sz w:val="22"/>
          <w:szCs w:val="24"/>
          <w:u w:val="single"/>
        </w:rPr>
        <w:t>2</w:t>
      </w:r>
      <w:r w:rsidR="009B5D7D">
        <w:rPr>
          <w:rFonts w:ascii="Cambria" w:hAnsi="Cambria" w:cs="Arial"/>
          <w:b/>
          <w:sz w:val="22"/>
          <w:szCs w:val="24"/>
          <w:u w:val="single"/>
        </w:rPr>
        <w:t xml:space="preserve">,00 ALLE ORE </w:t>
      </w:r>
      <w:r w:rsidR="00C97AC9">
        <w:rPr>
          <w:rFonts w:ascii="Cambria" w:hAnsi="Cambria" w:cs="Arial"/>
          <w:b/>
          <w:sz w:val="22"/>
          <w:szCs w:val="24"/>
          <w:u w:val="single"/>
        </w:rPr>
        <w:t>17</w:t>
      </w:r>
      <w:r w:rsidR="009B5D7D">
        <w:rPr>
          <w:rFonts w:ascii="Cambria" w:hAnsi="Cambria" w:cs="Arial"/>
          <w:b/>
          <w:sz w:val="22"/>
          <w:szCs w:val="24"/>
          <w:u w:val="single"/>
        </w:rPr>
        <w:t>,00</w:t>
      </w:r>
    </w:p>
    <w:p w:rsidR="00E85512" w:rsidRDefault="00E85512" w:rsidP="009B5D7D">
      <w:pPr>
        <w:jc w:val="center"/>
        <w:rPr>
          <w:rFonts w:ascii="Cambria" w:hAnsi="Cambria" w:cs="Arial"/>
          <w:b/>
          <w:sz w:val="22"/>
          <w:szCs w:val="24"/>
        </w:rPr>
      </w:pPr>
      <w:r w:rsidRPr="00C64659">
        <w:rPr>
          <w:rFonts w:ascii="Cambria" w:hAnsi="Cambria" w:cs="Arial"/>
          <w:b/>
          <w:sz w:val="22"/>
          <w:szCs w:val="24"/>
        </w:rPr>
        <w:t xml:space="preserve">DIVIETO DI </w:t>
      </w:r>
      <w:r w:rsidR="009B5D7D">
        <w:rPr>
          <w:rFonts w:ascii="Cambria" w:hAnsi="Cambria" w:cs="Arial"/>
          <w:b/>
          <w:sz w:val="22"/>
          <w:szCs w:val="24"/>
        </w:rPr>
        <w:t xml:space="preserve">SOSTA </w:t>
      </w:r>
      <w:r w:rsidR="00511776">
        <w:rPr>
          <w:rFonts w:ascii="Cambria" w:hAnsi="Cambria" w:cs="Arial"/>
          <w:b/>
          <w:sz w:val="22"/>
          <w:szCs w:val="24"/>
        </w:rPr>
        <w:t xml:space="preserve">in </w:t>
      </w:r>
      <w:r w:rsidR="009B5D7D">
        <w:rPr>
          <w:rFonts w:ascii="Cambria" w:hAnsi="Cambria" w:cs="Arial"/>
          <w:b/>
          <w:sz w:val="22"/>
          <w:szCs w:val="24"/>
        </w:rPr>
        <w:t>PIAZZA M. DI BOLOGNA.</w:t>
      </w:r>
    </w:p>
    <w:p w:rsidR="009B5D7D" w:rsidRDefault="009B5D7D" w:rsidP="009B5D7D">
      <w:pPr>
        <w:jc w:val="both"/>
        <w:rPr>
          <w:rFonts w:ascii="Cambria" w:hAnsi="Cambria" w:cs="Arial"/>
          <w:b/>
          <w:sz w:val="22"/>
          <w:szCs w:val="24"/>
        </w:rPr>
      </w:pPr>
    </w:p>
    <w:p w:rsidR="00E85512" w:rsidRPr="00C64659" w:rsidRDefault="00E85512" w:rsidP="00F335A9">
      <w:pPr>
        <w:autoSpaceDE w:val="0"/>
        <w:autoSpaceDN w:val="0"/>
        <w:adjustRightInd w:val="0"/>
        <w:ind w:firstLine="708"/>
        <w:jc w:val="both"/>
        <w:rPr>
          <w:rFonts w:ascii="Cambria" w:hAnsi="Cambria" w:cs="Times-Roman"/>
          <w:sz w:val="22"/>
          <w:szCs w:val="22"/>
        </w:rPr>
      </w:pPr>
      <w:r w:rsidRPr="00C64659">
        <w:rPr>
          <w:rFonts w:ascii="Cambria" w:hAnsi="Cambria" w:cs="Times-Roman"/>
          <w:b/>
          <w:sz w:val="22"/>
          <w:szCs w:val="22"/>
        </w:rPr>
        <w:t>L’Ufficio Tecnico Comunale,</w:t>
      </w:r>
      <w:r w:rsidRPr="00C64659">
        <w:rPr>
          <w:rFonts w:ascii="Cambria" w:hAnsi="Cambria" w:cs="Times-Roman"/>
          <w:sz w:val="22"/>
          <w:szCs w:val="22"/>
        </w:rPr>
        <w:t xml:space="preserve"> </w:t>
      </w:r>
      <w:r w:rsidRPr="00C64659">
        <w:rPr>
          <w:rFonts w:ascii="Cambria" w:hAnsi="Cambria" w:cs="Times-Roman"/>
          <w:b/>
          <w:sz w:val="22"/>
          <w:szCs w:val="22"/>
        </w:rPr>
        <w:t>è incaricato della posa della segnaletica del caso</w:t>
      </w:r>
      <w:r w:rsidRPr="00C64659">
        <w:rPr>
          <w:rFonts w:ascii="Cambria" w:hAnsi="Cambria" w:cs="Times-Roman"/>
          <w:sz w:val="22"/>
          <w:szCs w:val="22"/>
        </w:rPr>
        <w:t xml:space="preserve">.  </w:t>
      </w:r>
    </w:p>
    <w:p w:rsidR="009B5D7D" w:rsidRDefault="009B5D7D" w:rsidP="00E85512">
      <w:pPr>
        <w:autoSpaceDE w:val="0"/>
        <w:autoSpaceDN w:val="0"/>
        <w:adjustRightInd w:val="0"/>
        <w:rPr>
          <w:rFonts w:ascii="Cambria" w:hAnsi="Cambria" w:cs="Times-Roman"/>
          <w:b/>
          <w:sz w:val="22"/>
          <w:szCs w:val="22"/>
        </w:rPr>
      </w:pPr>
    </w:p>
    <w:p w:rsidR="00E85512" w:rsidRDefault="00E85512" w:rsidP="009B5D7D">
      <w:pPr>
        <w:autoSpaceDE w:val="0"/>
        <w:autoSpaceDN w:val="0"/>
        <w:adjustRightInd w:val="0"/>
        <w:jc w:val="both"/>
        <w:rPr>
          <w:rFonts w:ascii="Cambria" w:hAnsi="Cambria" w:cs="Times-Roman"/>
          <w:b/>
          <w:sz w:val="22"/>
          <w:szCs w:val="22"/>
        </w:rPr>
      </w:pPr>
      <w:r w:rsidRPr="00C64659">
        <w:rPr>
          <w:rFonts w:ascii="Cambria" w:hAnsi="Cambria" w:cs="Times-Roman"/>
          <w:b/>
          <w:sz w:val="22"/>
          <w:szCs w:val="22"/>
        </w:rPr>
        <w:t>E’ FATTO OBBLIGO A CHIUNQUE SPETTI, DI OSSERVARE E FAR OSSERVARE LA PRESENTE ORDINANZA.</w:t>
      </w:r>
    </w:p>
    <w:p w:rsidR="009B5D7D" w:rsidRDefault="009B5D7D" w:rsidP="009B5D7D">
      <w:pPr>
        <w:autoSpaceDE w:val="0"/>
        <w:autoSpaceDN w:val="0"/>
        <w:adjustRightInd w:val="0"/>
        <w:jc w:val="both"/>
        <w:rPr>
          <w:rFonts w:ascii="Cambria" w:hAnsi="Cambria" w:cs="Times-Roman"/>
          <w:b/>
          <w:sz w:val="22"/>
          <w:szCs w:val="22"/>
        </w:rPr>
      </w:pPr>
    </w:p>
    <w:p w:rsidR="008C4361" w:rsidRDefault="008C4361" w:rsidP="009B5D7D">
      <w:pPr>
        <w:autoSpaceDE w:val="0"/>
        <w:autoSpaceDN w:val="0"/>
        <w:adjustRightInd w:val="0"/>
        <w:jc w:val="both"/>
        <w:rPr>
          <w:rFonts w:ascii="Cambria" w:hAnsi="Cambria" w:cs="Times-Roman"/>
          <w:b/>
          <w:sz w:val="22"/>
          <w:szCs w:val="22"/>
        </w:rPr>
      </w:pPr>
      <w:r>
        <w:rPr>
          <w:rFonts w:ascii="Cambria" w:hAnsi="Cambria" w:cs="Times-Roman"/>
          <w:b/>
          <w:sz w:val="22"/>
          <w:szCs w:val="22"/>
        </w:rPr>
        <w:t xml:space="preserve">La presente ordinanza sarà resa nota ed avrà efficacia con l’apposizione della </w:t>
      </w:r>
      <w:proofErr w:type="gramStart"/>
      <w:r>
        <w:rPr>
          <w:rFonts w:ascii="Cambria" w:hAnsi="Cambria" w:cs="Times-Roman"/>
          <w:b/>
          <w:sz w:val="22"/>
          <w:szCs w:val="22"/>
        </w:rPr>
        <w:t>prevista  segnaletica</w:t>
      </w:r>
      <w:proofErr w:type="gramEnd"/>
      <w:r>
        <w:rPr>
          <w:rFonts w:ascii="Cambria" w:hAnsi="Cambria" w:cs="Times-Roman"/>
          <w:b/>
          <w:sz w:val="22"/>
          <w:szCs w:val="22"/>
        </w:rPr>
        <w:t xml:space="preserve"> stradale.</w:t>
      </w:r>
    </w:p>
    <w:p w:rsidR="009B5D7D" w:rsidRPr="00C64659" w:rsidRDefault="009B5D7D" w:rsidP="009B5D7D">
      <w:pPr>
        <w:autoSpaceDE w:val="0"/>
        <w:autoSpaceDN w:val="0"/>
        <w:adjustRightInd w:val="0"/>
        <w:jc w:val="both"/>
        <w:rPr>
          <w:rFonts w:ascii="Cambria" w:hAnsi="Cambria" w:cs="Times-Roman"/>
          <w:b/>
          <w:sz w:val="22"/>
          <w:szCs w:val="22"/>
        </w:rPr>
      </w:pPr>
    </w:p>
    <w:p w:rsidR="00E85512" w:rsidRPr="00C64659" w:rsidRDefault="00E85512" w:rsidP="00E85512">
      <w:pPr>
        <w:autoSpaceDE w:val="0"/>
        <w:autoSpaceDN w:val="0"/>
        <w:adjustRightInd w:val="0"/>
        <w:jc w:val="both"/>
        <w:rPr>
          <w:rFonts w:ascii="Cambria" w:hAnsi="Cambria"/>
          <w:i/>
          <w:sz w:val="18"/>
          <w:szCs w:val="22"/>
        </w:rPr>
      </w:pPr>
      <w:r w:rsidRPr="00C64659">
        <w:rPr>
          <w:rFonts w:ascii="Cambria" w:hAnsi="Cambria" w:cs="Times-Roman"/>
          <w:sz w:val="18"/>
          <w:szCs w:val="22"/>
        </w:rPr>
        <w:t xml:space="preserve"> </w:t>
      </w:r>
      <w:proofErr w:type="gramStart"/>
      <w:r w:rsidRPr="00C64659">
        <w:rPr>
          <w:rFonts w:ascii="Cambria" w:hAnsi="Cambria" w:cs="Times-Roman"/>
          <w:i/>
          <w:sz w:val="18"/>
          <w:szCs w:val="22"/>
        </w:rPr>
        <w:t>A  norma</w:t>
      </w:r>
      <w:proofErr w:type="gramEnd"/>
      <w:r w:rsidRPr="00C64659">
        <w:rPr>
          <w:rFonts w:ascii="Cambria" w:hAnsi="Cambria" w:cs="Times-Roman"/>
          <w:i/>
          <w:sz w:val="18"/>
          <w:szCs w:val="22"/>
        </w:rPr>
        <w:t xml:space="preserve"> dell’art. 3, comma 4, della Legge 07/08/90, n. 241, si avverte che, avverso alla presente  Ordinanza, chiunque vi abbia interesse potrà ricorrere per illegittimità entro 60 giorni dalla  pubblicazione, al Tribunale Amministrativo Regionale delle Marche;</w:t>
      </w:r>
      <w:r w:rsidRPr="00C64659">
        <w:rPr>
          <w:rFonts w:ascii="Cambria" w:hAnsi="Cambria" w:cs="Courier"/>
          <w:sz w:val="18"/>
          <w:szCs w:val="22"/>
        </w:rPr>
        <w:t xml:space="preserve"> </w:t>
      </w:r>
      <w:r w:rsidRPr="00C64659">
        <w:rPr>
          <w:rFonts w:ascii="Cambria" w:hAnsi="Cambria"/>
          <w:i/>
          <w:sz w:val="18"/>
          <w:szCs w:val="22"/>
        </w:rPr>
        <w:t>o in alternativa, entro 120 giorni,  proporre ricorso straordinario al Capo dello Stato.---//</w:t>
      </w:r>
    </w:p>
    <w:p w:rsidR="00E85512" w:rsidRPr="00C64659" w:rsidRDefault="00E85512" w:rsidP="00E85512">
      <w:pPr>
        <w:autoSpaceDE w:val="0"/>
        <w:autoSpaceDN w:val="0"/>
        <w:adjustRightInd w:val="0"/>
        <w:jc w:val="both"/>
        <w:rPr>
          <w:rFonts w:ascii="Cambria" w:hAnsi="Cambria" w:cs="Times-Roman"/>
          <w:i/>
          <w:sz w:val="18"/>
          <w:szCs w:val="22"/>
        </w:rPr>
      </w:pPr>
      <w:r w:rsidRPr="00C64659">
        <w:rPr>
          <w:rFonts w:ascii="Cambria" w:hAnsi="Cambria" w:cs="Times-Roman"/>
          <w:i/>
          <w:sz w:val="18"/>
          <w:szCs w:val="22"/>
        </w:rPr>
        <w:t xml:space="preserve">In relazione all’art. 37, comma 3 del </w:t>
      </w:r>
      <w:proofErr w:type="spellStart"/>
      <w:r w:rsidRPr="00C64659">
        <w:rPr>
          <w:rFonts w:ascii="Cambria" w:hAnsi="Cambria" w:cs="Times-Roman"/>
          <w:i/>
          <w:sz w:val="18"/>
          <w:szCs w:val="22"/>
        </w:rPr>
        <w:t>D.L.vo</w:t>
      </w:r>
      <w:proofErr w:type="spellEnd"/>
      <w:r w:rsidRPr="00C64659">
        <w:rPr>
          <w:rFonts w:ascii="Cambria" w:hAnsi="Cambria" w:cs="Times-Roman"/>
          <w:i/>
          <w:sz w:val="18"/>
          <w:szCs w:val="22"/>
        </w:rPr>
        <w:t xml:space="preserve"> 285/92, sempre nel termine di 60 giorni, può essere proposto ricorso, da chi abbia interesse alla apposizione della segnaletica, in relazione alla natura dei segnali apposti, al Ministero dei Lavori Pubblici, con la procedura di cui all’art. 74 del Regolamento emanato con DPR n°495/</w:t>
      </w:r>
      <w:proofErr w:type="gramStart"/>
      <w:r w:rsidRPr="00C64659">
        <w:rPr>
          <w:rFonts w:ascii="Cambria" w:hAnsi="Cambria" w:cs="Times-Roman"/>
          <w:i/>
          <w:sz w:val="18"/>
          <w:szCs w:val="22"/>
        </w:rPr>
        <w:t>92;---</w:t>
      </w:r>
      <w:proofErr w:type="gramEnd"/>
      <w:r w:rsidRPr="00C64659">
        <w:rPr>
          <w:rFonts w:ascii="Cambria" w:hAnsi="Cambria" w:cs="Times-Roman"/>
          <w:i/>
          <w:sz w:val="18"/>
          <w:szCs w:val="22"/>
        </w:rPr>
        <w:t>//</w:t>
      </w:r>
    </w:p>
    <w:p w:rsidR="00E85512" w:rsidRDefault="00E85512" w:rsidP="00E85512">
      <w:pPr>
        <w:rPr>
          <w:sz w:val="22"/>
          <w:szCs w:val="24"/>
        </w:rPr>
      </w:pPr>
      <w:r w:rsidRPr="00E85512">
        <w:rPr>
          <w:sz w:val="22"/>
          <w:szCs w:val="24"/>
        </w:rPr>
        <w:t>Si comunichi:</w:t>
      </w:r>
    </w:p>
    <w:p w:rsidR="00C97AC9" w:rsidRPr="00E85512" w:rsidRDefault="00C97AC9" w:rsidP="00E85512">
      <w:pPr>
        <w:rPr>
          <w:rFonts w:ascii="Arial" w:hAnsi="Arial" w:cs="Arial"/>
          <w:b/>
        </w:rPr>
      </w:pPr>
    </w:p>
    <w:p w:rsidR="00E85512" w:rsidRPr="00E85512" w:rsidRDefault="00F335A9" w:rsidP="00E85512">
      <w:pPr>
        <w:rPr>
          <w:rFonts w:ascii="Arial" w:hAnsi="Arial" w:cs="Arial"/>
          <w:szCs w:val="24"/>
        </w:rPr>
      </w:pPr>
      <w:r>
        <w:rPr>
          <w:rFonts w:ascii="Arial" w:hAnsi="Arial" w:cs="Arial"/>
          <w:szCs w:val="24"/>
        </w:rPr>
        <w:t xml:space="preserve">- </w:t>
      </w:r>
      <w:r w:rsidR="00E85512" w:rsidRPr="00E85512">
        <w:rPr>
          <w:rFonts w:ascii="Arial" w:hAnsi="Arial" w:cs="Arial"/>
          <w:szCs w:val="24"/>
        </w:rPr>
        <w:t>UF. TECNICO</w:t>
      </w:r>
    </w:p>
    <w:p w:rsidR="00E85512" w:rsidRPr="00E85512" w:rsidRDefault="00E85512" w:rsidP="00E85512">
      <w:pPr>
        <w:rPr>
          <w:rFonts w:ascii="Arial" w:hAnsi="Arial" w:cs="Arial"/>
          <w:szCs w:val="24"/>
        </w:rPr>
      </w:pPr>
      <w:r w:rsidRPr="00E85512">
        <w:rPr>
          <w:rFonts w:ascii="Arial" w:hAnsi="Arial" w:cs="Arial"/>
          <w:szCs w:val="24"/>
        </w:rPr>
        <w:t>- GR. COM. PROTEZIONE CIVILE</w:t>
      </w:r>
    </w:p>
    <w:p w:rsidR="00E85512" w:rsidRPr="00E85512" w:rsidRDefault="00E85512" w:rsidP="00E85512">
      <w:pPr>
        <w:rPr>
          <w:rFonts w:ascii="Arial" w:hAnsi="Arial" w:cs="Arial"/>
          <w:szCs w:val="24"/>
        </w:rPr>
      </w:pPr>
      <w:r w:rsidRPr="00E85512">
        <w:rPr>
          <w:rFonts w:ascii="Arial" w:hAnsi="Arial" w:cs="Arial"/>
          <w:szCs w:val="24"/>
        </w:rPr>
        <w:t>- CC STAZ MATELICA</w:t>
      </w:r>
    </w:p>
    <w:p w:rsidR="00AD6F4B" w:rsidRPr="00044A92" w:rsidRDefault="00F335A9" w:rsidP="00E85512">
      <w:pPr>
        <w:rPr>
          <w:rFonts w:ascii="Cambria" w:hAnsi="Cambria"/>
          <w:szCs w:val="24"/>
        </w:rPr>
      </w:pPr>
      <w:r>
        <w:rPr>
          <w:rFonts w:ascii="Arial" w:hAnsi="Arial" w:cs="Arial"/>
          <w:szCs w:val="24"/>
        </w:rPr>
        <w:t>- CENTRALE OPERATIVA 118</w:t>
      </w:r>
    </w:p>
    <w:p w:rsidR="00044A92" w:rsidRPr="00044A92" w:rsidRDefault="00044A92" w:rsidP="00044A92">
      <w:pPr>
        <w:ind w:left="360"/>
        <w:jc w:val="both"/>
        <w:rPr>
          <w:rFonts w:ascii="Cambria" w:hAnsi="Cambria" w:cs="Arial"/>
          <w:b/>
          <w:i/>
          <w:sz w:val="22"/>
          <w:szCs w:val="22"/>
        </w:rPr>
      </w:pPr>
      <w:r w:rsidRPr="00044A92">
        <w:rPr>
          <w:rFonts w:ascii="Cambria" w:hAnsi="Cambria" w:cs="Arial"/>
          <w:b/>
          <w:i/>
          <w:sz w:val="22"/>
          <w:szCs w:val="22"/>
        </w:rPr>
        <w:t xml:space="preserve">Dalla Residenza Comunale, lì </w:t>
      </w:r>
      <w:r w:rsidR="00C97AC9">
        <w:rPr>
          <w:rFonts w:ascii="Cambria" w:hAnsi="Cambria" w:cs="Arial"/>
          <w:b/>
          <w:i/>
          <w:sz w:val="22"/>
          <w:szCs w:val="22"/>
        </w:rPr>
        <w:t>24</w:t>
      </w:r>
      <w:r w:rsidR="00F335A9">
        <w:rPr>
          <w:rFonts w:ascii="Cambria" w:hAnsi="Cambria" w:cs="Arial"/>
          <w:b/>
          <w:i/>
          <w:sz w:val="22"/>
          <w:szCs w:val="22"/>
        </w:rPr>
        <w:t>.0</w:t>
      </w:r>
      <w:r w:rsidR="00C97AC9">
        <w:rPr>
          <w:rFonts w:ascii="Cambria" w:hAnsi="Cambria" w:cs="Arial"/>
          <w:b/>
          <w:i/>
          <w:sz w:val="22"/>
          <w:szCs w:val="22"/>
        </w:rPr>
        <w:t>9</w:t>
      </w:r>
      <w:r w:rsidR="00F335A9">
        <w:rPr>
          <w:rFonts w:ascii="Cambria" w:hAnsi="Cambria" w:cs="Arial"/>
          <w:b/>
          <w:i/>
          <w:sz w:val="22"/>
          <w:szCs w:val="22"/>
        </w:rPr>
        <w:t>.2014</w:t>
      </w:r>
    </w:p>
    <w:p w:rsidR="00AD6F4B" w:rsidRDefault="00F17D68" w:rsidP="00C23235">
      <w:pPr>
        <w:ind w:left="360"/>
        <w:jc w:val="both"/>
        <w:rPr>
          <w:rFonts w:ascii="Cambria" w:hAnsi="Cambria"/>
          <w:sz w:val="24"/>
          <w:szCs w:val="24"/>
        </w:rPr>
      </w:pPr>
      <w:r>
        <w:rPr>
          <w:rFonts w:ascii="Cambria" w:hAnsi="Cambria"/>
          <w:sz w:val="24"/>
          <w:szCs w:val="24"/>
        </w:rPr>
        <w:t xml:space="preserve">  </w:t>
      </w:r>
    </w:p>
    <w:p w:rsidR="00DE5BDC" w:rsidRPr="00DE5BDC" w:rsidRDefault="00DE5BDC" w:rsidP="00DE5BDC">
      <w:pPr>
        <w:ind w:left="360"/>
        <w:jc w:val="center"/>
        <w:rPr>
          <w:rFonts w:ascii="Cambria" w:hAnsi="Cambria"/>
          <w:sz w:val="22"/>
          <w:szCs w:val="24"/>
        </w:rPr>
      </w:pPr>
      <w:r w:rsidRPr="00DE5BDC">
        <w:rPr>
          <w:rFonts w:ascii="Cambria" w:hAnsi="Cambria"/>
          <w:sz w:val="22"/>
          <w:szCs w:val="24"/>
        </w:rPr>
        <w:t xml:space="preserve">IL COMANDANTE </w:t>
      </w:r>
    </w:p>
    <w:p w:rsidR="00DE5BDC" w:rsidRPr="00DE5BDC" w:rsidRDefault="00DE5BDC" w:rsidP="00DE5BDC">
      <w:pPr>
        <w:ind w:left="360"/>
        <w:jc w:val="center"/>
        <w:rPr>
          <w:rFonts w:ascii="Cambria" w:hAnsi="Cambria"/>
          <w:sz w:val="22"/>
          <w:szCs w:val="24"/>
        </w:rPr>
      </w:pPr>
      <w:r w:rsidRPr="00DE5BDC">
        <w:rPr>
          <w:rFonts w:ascii="Cambria" w:hAnsi="Cambria"/>
          <w:sz w:val="22"/>
          <w:szCs w:val="24"/>
        </w:rPr>
        <w:drawing>
          <wp:anchor distT="0" distB="0" distL="114300" distR="114300" simplePos="0" relativeHeight="251659264" behindDoc="0" locked="0" layoutInCell="1" allowOverlap="1" wp14:anchorId="10941610" wp14:editId="1C1F2261">
            <wp:simplePos x="0" y="0"/>
            <wp:positionH relativeFrom="column">
              <wp:posOffset>2923540</wp:posOffset>
            </wp:positionH>
            <wp:positionV relativeFrom="paragraph">
              <wp:posOffset>71120</wp:posOffset>
            </wp:positionV>
            <wp:extent cx="734060" cy="422910"/>
            <wp:effectExtent l="0" t="0" r="0" b="0"/>
            <wp:wrapNone/>
            <wp:docPr id="8" name="Immagine 8" descr="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rm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4060" cy="422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5BDC">
        <w:rPr>
          <w:rFonts w:ascii="Cambria" w:hAnsi="Cambria"/>
          <w:sz w:val="22"/>
          <w:szCs w:val="24"/>
        </w:rPr>
        <w:t>(Cap.  PM Luca BONFILI)</w:t>
      </w:r>
    </w:p>
    <w:p w:rsidR="002C69E1" w:rsidRPr="00044A92" w:rsidRDefault="002C69E1" w:rsidP="002C69E1">
      <w:pPr>
        <w:ind w:left="360"/>
        <w:jc w:val="center"/>
        <w:rPr>
          <w:rFonts w:ascii="Cambria" w:hAnsi="Cambria"/>
          <w:sz w:val="22"/>
          <w:szCs w:val="24"/>
        </w:rPr>
      </w:pPr>
    </w:p>
    <w:p w:rsidR="00AD6F4B" w:rsidRPr="00AD6F4B" w:rsidRDefault="00AD6F4B" w:rsidP="00044A92">
      <w:pPr>
        <w:ind w:left="360"/>
        <w:jc w:val="center"/>
        <w:rPr>
          <w:sz w:val="24"/>
          <w:szCs w:val="24"/>
        </w:rPr>
      </w:pPr>
    </w:p>
    <w:sectPr w:rsidR="00AD6F4B" w:rsidRPr="00AD6F4B" w:rsidSect="004A735B">
      <w:headerReference w:type="default" r:id="rId8"/>
      <w:footerReference w:type="default" r:id="rId9"/>
      <w:pgSz w:w="11906" w:h="16838"/>
      <w:pgMar w:top="539" w:right="1134" w:bottom="794" w:left="1134" w:header="709" w:footer="18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04D2" w:rsidRDefault="005F04D2">
      <w:r>
        <w:separator/>
      </w:r>
    </w:p>
  </w:endnote>
  <w:endnote w:type="continuationSeparator" w:id="0">
    <w:p w:rsidR="005F04D2" w:rsidRDefault="005F0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ITC Avant Garde Gothic">
    <w:altName w:val="Century Gothic"/>
    <w:charset w:val="00"/>
    <w:family w:val="swiss"/>
    <w:pitch w:val="variable"/>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unga">
    <w:panose1 w:val="020B0502040204020203"/>
    <w:charset w:val="00"/>
    <w:family w:val="swiss"/>
    <w:pitch w:val="variable"/>
    <w:sig w:usb0="004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CD6" w:rsidRPr="009B3D4C" w:rsidRDefault="00A31CD6" w:rsidP="00A31CD6">
    <w:pPr>
      <w:pStyle w:val="Pidipagina"/>
      <w:pBdr>
        <w:top w:val="single" w:sz="4" w:space="1" w:color="auto"/>
      </w:pBdr>
      <w:jc w:val="center"/>
      <w:rPr>
        <w:rFonts w:ascii="Century Gothic" w:hAnsi="Century Gothic"/>
        <w:b/>
        <w:sz w:val="16"/>
      </w:rPr>
    </w:pPr>
    <w:r w:rsidRPr="009B3D4C">
      <w:rPr>
        <w:rFonts w:ascii="Century Gothic" w:hAnsi="Century Gothic"/>
        <w:b/>
        <w:sz w:val="16"/>
      </w:rPr>
      <w:t>Sede del Comando:</w:t>
    </w:r>
  </w:p>
  <w:p w:rsidR="00A31CD6" w:rsidRPr="009E01EE" w:rsidRDefault="00A31CD6" w:rsidP="00A31CD6">
    <w:pPr>
      <w:pStyle w:val="Pidipagina"/>
      <w:pBdr>
        <w:top w:val="single" w:sz="4" w:space="1" w:color="auto"/>
      </w:pBdr>
      <w:jc w:val="center"/>
      <w:rPr>
        <w:rFonts w:ascii="Century Gothic" w:hAnsi="Century Gothic"/>
        <w:sz w:val="16"/>
      </w:rPr>
    </w:pPr>
    <w:r w:rsidRPr="009E01EE">
      <w:rPr>
        <w:rFonts w:ascii="Century Gothic" w:hAnsi="Century Gothic"/>
        <w:sz w:val="16"/>
      </w:rPr>
      <w:t xml:space="preserve"> </w:t>
    </w:r>
    <w:r w:rsidR="00DF2A1A">
      <w:rPr>
        <w:rFonts w:ascii="Century Gothic" w:hAnsi="Century Gothic"/>
        <w:sz w:val="16"/>
      </w:rPr>
      <w:t>FIUMINATA – P.za Leopardi .1</w:t>
    </w:r>
    <w:r>
      <w:rPr>
        <w:rFonts w:ascii="Century Gothic" w:hAnsi="Century Gothic"/>
        <w:sz w:val="16"/>
      </w:rPr>
      <w:t xml:space="preserve"> </w:t>
    </w:r>
    <w:r w:rsidRPr="009E01EE">
      <w:rPr>
        <w:rFonts w:ascii="Century Gothic" w:hAnsi="Century Gothic"/>
        <w:sz w:val="16"/>
      </w:rPr>
      <w:t xml:space="preserve">– </w:t>
    </w:r>
    <w:proofErr w:type="spellStart"/>
    <w:r w:rsidRPr="009E01EE">
      <w:rPr>
        <w:rFonts w:ascii="Century Gothic" w:hAnsi="Century Gothic"/>
        <w:sz w:val="16"/>
      </w:rPr>
      <w:t>Prov</w:t>
    </w:r>
    <w:proofErr w:type="spellEnd"/>
    <w:r w:rsidRPr="009E01EE">
      <w:rPr>
        <w:rFonts w:ascii="Century Gothic" w:hAnsi="Century Gothic"/>
        <w:sz w:val="16"/>
      </w:rPr>
      <w:t>. di M</w:t>
    </w:r>
    <w:r w:rsidR="00DF2A1A">
      <w:rPr>
        <w:rFonts w:ascii="Century Gothic" w:hAnsi="Century Gothic"/>
        <w:sz w:val="16"/>
      </w:rPr>
      <w:t>acerata</w:t>
    </w:r>
  </w:p>
  <w:p w:rsidR="00E0514C" w:rsidRDefault="00A31CD6" w:rsidP="00A31CD6">
    <w:pPr>
      <w:pStyle w:val="Pidipagina"/>
      <w:pBdr>
        <w:top w:val="single" w:sz="4" w:space="1" w:color="auto"/>
      </w:pBdr>
      <w:jc w:val="center"/>
      <w:rPr>
        <w:rFonts w:ascii="Century Gothic" w:hAnsi="Century Gothic"/>
        <w:sz w:val="16"/>
        <w:lang w:val="en-GB"/>
      </w:rPr>
    </w:pPr>
    <w:r w:rsidRPr="00150AFE">
      <w:rPr>
        <w:rFonts w:ascii="Century Gothic" w:hAnsi="Century Gothic"/>
        <w:sz w:val="16"/>
        <w:lang w:val="en-GB"/>
      </w:rPr>
      <w:t xml:space="preserve">Email: </w:t>
    </w:r>
    <w:hyperlink r:id="rId1" w:history="1">
      <w:r w:rsidR="00E0514C" w:rsidRPr="002E14E0">
        <w:rPr>
          <w:rStyle w:val="Collegamentoipertestuale"/>
          <w:rFonts w:ascii="Century Gothic" w:hAnsi="Century Gothic"/>
          <w:sz w:val="16"/>
          <w:lang w:val="en-GB"/>
        </w:rPr>
        <w:t>poliziamunicipale@fiuminata.sinp.net</w:t>
      </w:r>
    </w:hyperlink>
    <w:r w:rsidR="00AF058B">
      <w:rPr>
        <w:rFonts w:ascii="Century Gothic" w:hAnsi="Century Gothic"/>
        <w:sz w:val="16"/>
        <w:lang w:val="en-GB"/>
      </w:rPr>
      <w:t xml:space="preserve">     -      </w:t>
    </w:r>
    <w:hyperlink r:id="rId2" w:history="1">
      <w:r w:rsidR="00AF058B" w:rsidRPr="002E14E0">
        <w:rPr>
          <w:rStyle w:val="Collegamentoipertestuale"/>
          <w:rFonts w:ascii="Century Gothic" w:hAnsi="Century Gothic"/>
          <w:sz w:val="16"/>
          <w:lang w:val="en-GB"/>
        </w:rPr>
        <w:t>polizialocale@pec.comune.fiuminata.mc.it</w:t>
      </w:r>
    </w:hyperlink>
  </w:p>
  <w:p w:rsidR="00AF058B" w:rsidRDefault="009B3D4C" w:rsidP="00A31CD6">
    <w:pPr>
      <w:pStyle w:val="Pidipagina"/>
      <w:pBdr>
        <w:top w:val="single" w:sz="4" w:space="1" w:color="auto"/>
      </w:pBdr>
      <w:jc w:val="center"/>
      <w:rPr>
        <w:rFonts w:ascii="Century Gothic" w:hAnsi="Century Gothic"/>
        <w:sz w:val="16"/>
      </w:rPr>
    </w:pPr>
    <w:r w:rsidRPr="009B3D4C">
      <w:rPr>
        <w:rFonts w:ascii="Century Gothic" w:hAnsi="Century Gothic"/>
        <w:sz w:val="16"/>
      </w:rPr>
      <w:t xml:space="preserve">Sede </w:t>
    </w:r>
    <w:proofErr w:type="gramStart"/>
    <w:r w:rsidRPr="009B3D4C">
      <w:rPr>
        <w:rFonts w:ascii="Century Gothic" w:hAnsi="Century Gothic"/>
        <w:sz w:val="16"/>
      </w:rPr>
      <w:t>di  Esanatoglia</w:t>
    </w:r>
    <w:proofErr w:type="gramEnd"/>
    <w:r w:rsidRPr="009B3D4C">
      <w:rPr>
        <w:rFonts w:ascii="Century Gothic" w:hAnsi="Century Gothic"/>
        <w:sz w:val="16"/>
      </w:rPr>
      <w:t xml:space="preserve">:  P.za Leopardi nr. </w:t>
    </w:r>
    <w:r>
      <w:rPr>
        <w:rFonts w:ascii="Century Gothic" w:hAnsi="Century Gothic"/>
        <w:sz w:val="16"/>
      </w:rPr>
      <w:t xml:space="preserve">27- </w:t>
    </w:r>
    <w:proofErr w:type="spellStart"/>
    <w:r>
      <w:rPr>
        <w:rFonts w:ascii="Century Gothic" w:hAnsi="Century Gothic"/>
        <w:sz w:val="16"/>
      </w:rPr>
      <w:t>tel</w:t>
    </w:r>
    <w:proofErr w:type="spellEnd"/>
    <w:r>
      <w:rPr>
        <w:rFonts w:ascii="Century Gothic" w:hAnsi="Century Gothic"/>
        <w:sz w:val="16"/>
      </w:rPr>
      <w:t xml:space="preserve"> 0737/889132 fax 0737/</w:t>
    </w:r>
    <w:proofErr w:type="gramStart"/>
    <w:r>
      <w:rPr>
        <w:rFonts w:ascii="Century Gothic" w:hAnsi="Century Gothic"/>
        <w:sz w:val="16"/>
      </w:rPr>
      <w:t>889327  email</w:t>
    </w:r>
    <w:proofErr w:type="gramEnd"/>
    <w:r>
      <w:rPr>
        <w:rFonts w:ascii="Century Gothic" w:hAnsi="Century Gothic"/>
        <w:sz w:val="16"/>
      </w:rPr>
      <w:t xml:space="preserve">: </w:t>
    </w:r>
    <w:hyperlink r:id="rId3" w:history="1">
      <w:r w:rsidRPr="00CE6EB6">
        <w:rPr>
          <w:rStyle w:val="Collegamentoipertestuale"/>
          <w:rFonts w:ascii="Century Gothic" w:hAnsi="Century Gothic"/>
          <w:sz w:val="16"/>
        </w:rPr>
        <w:t>polmun@esanatoglia.sinp.net</w:t>
      </w:r>
    </w:hyperlink>
  </w:p>
  <w:p w:rsidR="009B3D4C" w:rsidRPr="009B3D4C" w:rsidRDefault="009B3D4C" w:rsidP="00A31CD6">
    <w:pPr>
      <w:pStyle w:val="Pidipagina"/>
      <w:pBdr>
        <w:top w:val="single" w:sz="4" w:space="1" w:color="auto"/>
      </w:pBdr>
      <w:jc w:val="center"/>
      <w:rPr>
        <w:rFonts w:ascii="Century Gothic" w:hAnsi="Century Gothic"/>
        <w:sz w:val="16"/>
      </w:rPr>
    </w:pPr>
  </w:p>
  <w:p w:rsidR="00A31CD6" w:rsidRPr="009B3D4C" w:rsidRDefault="00A31CD6" w:rsidP="00A31CD6">
    <w:pPr>
      <w:pStyle w:val="Pidipagina"/>
      <w:pBdr>
        <w:top w:val="single" w:sz="4" w:space="1" w:color="auto"/>
      </w:pBdr>
      <w:jc w:val="center"/>
      <w:rPr>
        <w:rFonts w:ascii="Century Gothic" w:hAnsi="Century Gothic"/>
        <w:sz w:val="16"/>
      </w:rPr>
    </w:pPr>
    <w:r w:rsidRPr="009B3D4C">
      <w:rPr>
        <w:rFonts w:ascii="Century Gothic" w:hAnsi="Century Gothic"/>
        <w:sz w:val="16"/>
      </w:rPr>
      <w:t xml:space="preserve"> </w:t>
    </w:r>
  </w:p>
  <w:p w:rsidR="00CC01D0" w:rsidRPr="009B3D4C" w:rsidRDefault="00CC01D0">
    <w:pPr>
      <w:pStyle w:val="Pidipagina"/>
      <w:jc w:val="center"/>
      <w:rPr>
        <w:rFonts w:ascii="Century Gothic" w:hAnsi="Century Gothic"/>
        <w:sz w:val="16"/>
      </w:rPr>
    </w:pPr>
    <w:r w:rsidRPr="009B3D4C">
      <w:rPr>
        <w:rFonts w:ascii="Century Gothic" w:hAnsi="Century Gothic"/>
        <w:sz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04D2" w:rsidRDefault="005F04D2">
      <w:r>
        <w:separator/>
      </w:r>
    </w:p>
  </w:footnote>
  <w:footnote w:type="continuationSeparator" w:id="0">
    <w:p w:rsidR="005F04D2" w:rsidRDefault="005F04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227"/>
    </w:tblGrid>
    <w:tr w:rsidR="008D432A" w:rsidTr="008D432A">
      <w:trPr>
        <w:cantSplit/>
      </w:trPr>
      <w:tc>
        <w:tcPr>
          <w:tcW w:w="7094" w:type="dxa"/>
        </w:tcPr>
        <w:p w:rsidR="008D432A" w:rsidRPr="00691DCE" w:rsidRDefault="008D432A" w:rsidP="007410D6">
          <w:pPr>
            <w:jc w:val="center"/>
            <w:rPr>
              <w:rFonts w:ascii="Century Gothic" w:hAnsi="Century Gothic" w:cs="Century Gothic"/>
              <w:b/>
              <w:sz w:val="12"/>
              <w:szCs w:val="12"/>
            </w:rPr>
          </w:pPr>
        </w:p>
        <w:p w:rsidR="008D432A" w:rsidRPr="008A465A" w:rsidRDefault="008D432A" w:rsidP="008D432A">
          <w:pPr>
            <w:jc w:val="center"/>
            <w:rPr>
              <w:rFonts w:ascii="Cambria" w:hAnsi="Cambria"/>
              <w:b/>
              <w:sz w:val="24"/>
              <w:szCs w:val="24"/>
            </w:rPr>
          </w:pPr>
          <w:r>
            <w:rPr>
              <w:rFonts w:ascii="Cambria" w:hAnsi="Cambria"/>
              <w:b/>
              <w:sz w:val="24"/>
              <w:szCs w:val="24"/>
            </w:rPr>
            <w:t>COMUNE</w:t>
          </w:r>
          <w:r w:rsidRPr="008A465A">
            <w:rPr>
              <w:rFonts w:ascii="Cambria" w:hAnsi="Cambria"/>
              <w:b/>
              <w:sz w:val="24"/>
              <w:szCs w:val="24"/>
            </w:rPr>
            <w:t xml:space="preserve"> di ESANATOGLIA</w:t>
          </w:r>
        </w:p>
        <w:p w:rsidR="008D432A" w:rsidRPr="00E22CC9" w:rsidRDefault="008D432A" w:rsidP="00E22CC9">
          <w:pPr>
            <w:jc w:val="center"/>
            <w:rPr>
              <w:rFonts w:ascii="Century Gothic" w:hAnsi="Century Gothic" w:cs="Century Gothic"/>
              <w:sz w:val="14"/>
              <w:szCs w:val="22"/>
            </w:rPr>
          </w:pPr>
          <w:r w:rsidRPr="00E22CC9">
            <w:rPr>
              <w:rFonts w:ascii="Century Gothic" w:hAnsi="Century Gothic" w:cs="Century Gothic"/>
              <w:sz w:val="14"/>
              <w:szCs w:val="22"/>
            </w:rPr>
            <w:t>Provincia di Macerata</w:t>
          </w:r>
        </w:p>
        <w:p w:rsidR="008D432A" w:rsidRPr="002C69E1" w:rsidRDefault="008D432A" w:rsidP="00E22CC9">
          <w:pPr>
            <w:keepLines/>
            <w:contextualSpacing/>
            <w:jc w:val="center"/>
            <w:rPr>
              <w:rFonts w:ascii="Calibri" w:hAnsi="Calibri" w:cs="Tunga"/>
              <w:b/>
              <w:i/>
              <w:sz w:val="22"/>
              <w:szCs w:val="52"/>
            </w:rPr>
          </w:pPr>
        </w:p>
        <w:p w:rsidR="008D432A" w:rsidRPr="00E22CC9" w:rsidRDefault="008D432A" w:rsidP="007410D6">
          <w:pPr>
            <w:jc w:val="center"/>
            <w:rPr>
              <w:rFonts w:ascii="Century Gothic" w:hAnsi="Century Gothic" w:cs="Arial"/>
              <w:bCs/>
              <w:i/>
              <w:sz w:val="14"/>
              <w:szCs w:val="14"/>
            </w:rPr>
          </w:pPr>
        </w:p>
      </w:tc>
      <w:tc>
        <w:tcPr>
          <w:tcW w:w="1227" w:type="dxa"/>
        </w:tcPr>
        <w:p w:rsidR="008D432A" w:rsidRDefault="008D432A" w:rsidP="007410D6">
          <w:pPr>
            <w:jc w:val="center"/>
            <w:rPr>
              <w:rFonts w:ascii="Arial" w:hAnsi="Arial" w:cs="Arial"/>
              <w:sz w:val="6"/>
            </w:rPr>
          </w:pPr>
          <w:r>
            <w:rPr>
              <w:noProof/>
            </w:rPr>
            <w:drawing>
              <wp:anchor distT="0" distB="0" distL="114300" distR="114300" simplePos="0" relativeHeight="251660288" behindDoc="0" locked="0" layoutInCell="1" allowOverlap="1" wp14:anchorId="34E6D599" wp14:editId="169D0BCD">
                <wp:simplePos x="0" y="0"/>
                <wp:positionH relativeFrom="column">
                  <wp:posOffset>242569</wp:posOffset>
                </wp:positionH>
                <wp:positionV relativeFrom="paragraph">
                  <wp:posOffset>29211</wp:posOffset>
                </wp:positionV>
                <wp:extent cx="365125" cy="466976"/>
                <wp:effectExtent l="0" t="0" r="0" b="9525"/>
                <wp:wrapNone/>
                <wp:docPr id="13" name="Immagine 13" descr="logo esanatoglia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esanatoglia 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6533" cy="4687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432A" w:rsidRDefault="008D432A" w:rsidP="007410D6">
          <w:pPr>
            <w:jc w:val="center"/>
            <w:rPr>
              <w:rFonts w:ascii="Arial" w:hAnsi="Arial" w:cs="Arial"/>
            </w:rPr>
          </w:pPr>
        </w:p>
        <w:p w:rsidR="008D432A" w:rsidRDefault="008D432A" w:rsidP="007410D6">
          <w:pPr>
            <w:jc w:val="center"/>
            <w:rPr>
              <w:rFonts w:ascii="Arial" w:hAnsi="Arial" w:cs="Arial"/>
              <w:sz w:val="6"/>
            </w:rPr>
          </w:pPr>
        </w:p>
      </w:tc>
    </w:tr>
  </w:tbl>
  <w:p w:rsidR="00CC01D0" w:rsidRDefault="00CC01D0" w:rsidP="00B07638">
    <w:pPr>
      <w:pStyle w:val="Intestazione"/>
      <w:tabs>
        <w:tab w:val="clear" w:pos="4819"/>
        <w:tab w:val="clear" w:pos="9638"/>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570E6"/>
    <w:multiLevelType w:val="hybridMultilevel"/>
    <w:tmpl w:val="CD8CECC8"/>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
    <w:nsid w:val="07FA33BF"/>
    <w:multiLevelType w:val="hybridMultilevel"/>
    <w:tmpl w:val="5B32F1A6"/>
    <w:lvl w:ilvl="0" w:tplc="04100001">
      <w:start w:val="1"/>
      <w:numFmt w:val="bullet"/>
      <w:lvlText w:val=""/>
      <w:lvlJc w:val="left"/>
      <w:pPr>
        <w:tabs>
          <w:tab w:val="num" w:pos="1080"/>
        </w:tabs>
        <w:ind w:left="1080" w:hanging="360"/>
      </w:pPr>
      <w:rPr>
        <w:rFonts w:ascii="Symbol" w:hAnsi="Symbol" w:hint="default"/>
      </w:r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2">
    <w:nsid w:val="08EA3B2B"/>
    <w:multiLevelType w:val="hybridMultilevel"/>
    <w:tmpl w:val="3B4A15A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nsid w:val="09CC19A3"/>
    <w:multiLevelType w:val="hybridMultilevel"/>
    <w:tmpl w:val="FCFA9CA2"/>
    <w:lvl w:ilvl="0" w:tplc="5CA0042A">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165B66AE"/>
    <w:multiLevelType w:val="hybridMultilevel"/>
    <w:tmpl w:val="F1781E38"/>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nsid w:val="1B163FCA"/>
    <w:multiLevelType w:val="hybridMultilevel"/>
    <w:tmpl w:val="CABE5C1E"/>
    <w:lvl w:ilvl="0" w:tplc="0410000F">
      <w:start w:val="1"/>
      <w:numFmt w:val="decimal"/>
      <w:lvlText w:val="%1."/>
      <w:lvlJc w:val="left"/>
      <w:pPr>
        <w:tabs>
          <w:tab w:val="num" w:pos="1068"/>
        </w:tabs>
        <w:ind w:left="1068" w:hanging="360"/>
      </w:pPr>
    </w:lvl>
    <w:lvl w:ilvl="1" w:tplc="04100019" w:tentative="1">
      <w:start w:val="1"/>
      <w:numFmt w:val="lowerLetter"/>
      <w:lvlText w:val="%2."/>
      <w:lvlJc w:val="left"/>
      <w:pPr>
        <w:tabs>
          <w:tab w:val="num" w:pos="1788"/>
        </w:tabs>
        <w:ind w:left="1788" w:hanging="360"/>
      </w:pPr>
    </w:lvl>
    <w:lvl w:ilvl="2" w:tplc="0410001B" w:tentative="1">
      <w:start w:val="1"/>
      <w:numFmt w:val="lowerRoman"/>
      <w:lvlText w:val="%3."/>
      <w:lvlJc w:val="right"/>
      <w:pPr>
        <w:tabs>
          <w:tab w:val="num" w:pos="2508"/>
        </w:tabs>
        <w:ind w:left="2508" w:hanging="180"/>
      </w:pPr>
    </w:lvl>
    <w:lvl w:ilvl="3" w:tplc="0410000F" w:tentative="1">
      <w:start w:val="1"/>
      <w:numFmt w:val="decimal"/>
      <w:lvlText w:val="%4."/>
      <w:lvlJc w:val="left"/>
      <w:pPr>
        <w:tabs>
          <w:tab w:val="num" w:pos="3228"/>
        </w:tabs>
        <w:ind w:left="3228" w:hanging="360"/>
      </w:pPr>
    </w:lvl>
    <w:lvl w:ilvl="4" w:tplc="04100019" w:tentative="1">
      <w:start w:val="1"/>
      <w:numFmt w:val="lowerLetter"/>
      <w:lvlText w:val="%5."/>
      <w:lvlJc w:val="left"/>
      <w:pPr>
        <w:tabs>
          <w:tab w:val="num" w:pos="3948"/>
        </w:tabs>
        <w:ind w:left="3948" w:hanging="360"/>
      </w:pPr>
    </w:lvl>
    <w:lvl w:ilvl="5" w:tplc="0410001B" w:tentative="1">
      <w:start w:val="1"/>
      <w:numFmt w:val="lowerRoman"/>
      <w:lvlText w:val="%6."/>
      <w:lvlJc w:val="right"/>
      <w:pPr>
        <w:tabs>
          <w:tab w:val="num" w:pos="4668"/>
        </w:tabs>
        <w:ind w:left="4668" w:hanging="180"/>
      </w:pPr>
    </w:lvl>
    <w:lvl w:ilvl="6" w:tplc="0410000F" w:tentative="1">
      <w:start w:val="1"/>
      <w:numFmt w:val="decimal"/>
      <w:lvlText w:val="%7."/>
      <w:lvlJc w:val="left"/>
      <w:pPr>
        <w:tabs>
          <w:tab w:val="num" w:pos="5388"/>
        </w:tabs>
        <w:ind w:left="5388" w:hanging="360"/>
      </w:pPr>
    </w:lvl>
    <w:lvl w:ilvl="7" w:tplc="04100019" w:tentative="1">
      <w:start w:val="1"/>
      <w:numFmt w:val="lowerLetter"/>
      <w:lvlText w:val="%8."/>
      <w:lvlJc w:val="left"/>
      <w:pPr>
        <w:tabs>
          <w:tab w:val="num" w:pos="6108"/>
        </w:tabs>
        <w:ind w:left="6108" w:hanging="360"/>
      </w:pPr>
    </w:lvl>
    <w:lvl w:ilvl="8" w:tplc="0410001B" w:tentative="1">
      <w:start w:val="1"/>
      <w:numFmt w:val="lowerRoman"/>
      <w:lvlText w:val="%9."/>
      <w:lvlJc w:val="right"/>
      <w:pPr>
        <w:tabs>
          <w:tab w:val="num" w:pos="6828"/>
        </w:tabs>
        <w:ind w:left="6828" w:hanging="180"/>
      </w:pPr>
    </w:lvl>
  </w:abstractNum>
  <w:abstractNum w:abstractNumId="6">
    <w:nsid w:val="1FD149F6"/>
    <w:multiLevelType w:val="hybridMultilevel"/>
    <w:tmpl w:val="3C3AFB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nsid w:val="20F21229"/>
    <w:multiLevelType w:val="hybridMultilevel"/>
    <w:tmpl w:val="B732914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nsid w:val="3A910128"/>
    <w:multiLevelType w:val="hybridMultilevel"/>
    <w:tmpl w:val="2334C4DA"/>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9">
    <w:nsid w:val="446A691A"/>
    <w:multiLevelType w:val="hybridMultilevel"/>
    <w:tmpl w:val="ABBCE1F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nsid w:val="4BDF70FC"/>
    <w:multiLevelType w:val="hybridMultilevel"/>
    <w:tmpl w:val="6C0A5B0C"/>
    <w:lvl w:ilvl="0" w:tplc="0EC4BEFC">
      <w:start w:val="1"/>
      <w:numFmt w:val="bullet"/>
      <w:lvlText w:val=""/>
      <w:lvlJc w:val="left"/>
      <w:pPr>
        <w:tabs>
          <w:tab w:val="num" w:pos="360"/>
        </w:tabs>
        <w:ind w:left="360" w:hanging="360"/>
      </w:pPr>
      <w:rPr>
        <w:rFonts w:ascii="Symbol" w:hAnsi="Symbol" w:hint="default"/>
        <w:color w:val="auto"/>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1">
    <w:nsid w:val="4F442FEF"/>
    <w:multiLevelType w:val="hybridMultilevel"/>
    <w:tmpl w:val="5B32F1A6"/>
    <w:lvl w:ilvl="0" w:tplc="0410000F">
      <w:start w:val="1"/>
      <w:numFmt w:val="decimal"/>
      <w:lvlText w:val="%1."/>
      <w:lvlJc w:val="left"/>
      <w:pPr>
        <w:tabs>
          <w:tab w:val="num" w:pos="1080"/>
        </w:tabs>
        <w:ind w:left="1080" w:hanging="360"/>
      </w:pPr>
    </w:lvl>
    <w:lvl w:ilvl="1" w:tplc="04100001">
      <w:start w:val="1"/>
      <w:numFmt w:val="bullet"/>
      <w:lvlText w:val=""/>
      <w:lvlJc w:val="left"/>
      <w:pPr>
        <w:tabs>
          <w:tab w:val="num" w:pos="1800"/>
        </w:tabs>
        <w:ind w:left="1800" w:hanging="360"/>
      </w:pPr>
      <w:rPr>
        <w:rFonts w:ascii="Symbol" w:hAnsi="Symbol" w:hint="default"/>
      </w:r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12">
    <w:nsid w:val="5C5D3039"/>
    <w:multiLevelType w:val="hybridMultilevel"/>
    <w:tmpl w:val="A39E8544"/>
    <w:lvl w:ilvl="0" w:tplc="04100001">
      <w:start w:val="1"/>
      <w:numFmt w:val="bullet"/>
      <w:lvlText w:val=""/>
      <w:lvlJc w:val="left"/>
      <w:pPr>
        <w:tabs>
          <w:tab w:val="num" w:pos="720"/>
        </w:tabs>
        <w:ind w:left="720" w:hanging="360"/>
      </w:pPr>
      <w:rPr>
        <w:rFonts w:ascii="Symbol" w:hAnsi="Symbol" w:hint="default"/>
      </w:rPr>
    </w:lvl>
    <w:lvl w:ilvl="1" w:tplc="FBBCF1E0">
      <w:numFmt w:val="bullet"/>
      <w:lvlText w:val="-"/>
      <w:lvlJc w:val="left"/>
      <w:pPr>
        <w:tabs>
          <w:tab w:val="num" w:pos="1515"/>
        </w:tabs>
        <w:ind w:left="1515" w:hanging="435"/>
      </w:pPr>
      <w:rPr>
        <w:rFonts w:ascii="Times New Roman" w:eastAsia="Times New Roman" w:hAnsi="Times New Roman" w:cs="Times New Roman"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nsid w:val="609A4B7B"/>
    <w:multiLevelType w:val="hybridMultilevel"/>
    <w:tmpl w:val="CEE00A6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nsid w:val="642E0E0A"/>
    <w:multiLevelType w:val="hybridMultilevel"/>
    <w:tmpl w:val="475A9AF0"/>
    <w:lvl w:ilvl="0" w:tplc="B0DC55B4">
      <w:numFmt w:val="bullet"/>
      <w:lvlText w:val="-"/>
      <w:lvlJc w:val="left"/>
      <w:pPr>
        <w:ind w:left="720" w:hanging="360"/>
      </w:pPr>
      <w:rPr>
        <w:rFonts w:ascii="Arial Black" w:eastAsia="Times New Roman" w:hAnsi="Arial Black" w:cs="Times New Roman" w:hint="default"/>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6B101605"/>
    <w:multiLevelType w:val="hybridMultilevel"/>
    <w:tmpl w:val="F07A2B4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nsid w:val="6EEB0741"/>
    <w:multiLevelType w:val="hybridMultilevel"/>
    <w:tmpl w:val="5B32F1A6"/>
    <w:lvl w:ilvl="0" w:tplc="04100001">
      <w:start w:val="1"/>
      <w:numFmt w:val="bullet"/>
      <w:lvlText w:val=""/>
      <w:lvlJc w:val="left"/>
      <w:pPr>
        <w:tabs>
          <w:tab w:val="num" w:pos="1080"/>
        </w:tabs>
        <w:ind w:left="1080" w:hanging="360"/>
      </w:pPr>
      <w:rPr>
        <w:rFonts w:ascii="Symbol" w:hAnsi="Symbol" w:hint="default"/>
      </w:r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17">
    <w:nsid w:val="72BC5C01"/>
    <w:multiLevelType w:val="hybridMultilevel"/>
    <w:tmpl w:val="B11E65F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nsid w:val="74715A1F"/>
    <w:multiLevelType w:val="hybridMultilevel"/>
    <w:tmpl w:val="1AFA33F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8"/>
  </w:num>
  <w:num w:numId="2">
    <w:abstractNumId w:val="11"/>
  </w:num>
  <w:num w:numId="3">
    <w:abstractNumId w:val="2"/>
  </w:num>
  <w:num w:numId="4">
    <w:abstractNumId w:val="5"/>
  </w:num>
  <w:num w:numId="5">
    <w:abstractNumId w:val="9"/>
  </w:num>
  <w:num w:numId="6">
    <w:abstractNumId w:val="7"/>
  </w:num>
  <w:num w:numId="7">
    <w:abstractNumId w:val="13"/>
  </w:num>
  <w:num w:numId="8">
    <w:abstractNumId w:val="6"/>
  </w:num>
  <w:num w:numId="9">
    <w:abstractNumId w:val="1"/>
  </w:num>
  <w:num w:numId="10">
    <w:abstractNumId w:val="16"/>
  </w:num>
  <w:num w:numId="11">
    <w:abstractNumId w:val="12"/>
  </w:num>
  <w:num w:numId="12">
    <w:abstractNumId w:val="3"/>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17"/>
  </w:num>
  <w:num w:numId="16">
    <w:abstractNumId w:val="15"/>
  </w:num>
  <w:num w:numId="17">
    <w:abstractNumId w:val="8"/>
  </w:num>
  <w:num w:numId="18">
    <w:abstractNumId w:val="10"/>
  </w:num>
  <w:num w:numId="19">
    <w:abstractNumId w:val="14"/>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6F9A"/>
    <w:rsid w:val="00020B24"/>
    <w:rsid w:val="000211CB"/>
    <w:rsid w:val="00044A92"/>
    <w:rsid w:val="00047D8C"/>
    <w:rsid w:val="00056800"/>
    <w:rsid w:val="000757A0"/>
    <w:rsid w:val="00077604"/>
    <w:rsid w:val="00077BC5"/>
    <w:rsid w:val="00090FF2"/>
    <w:rsid w:val="000A4FA7"/>
    <w:rsid w:val="000A7332"/>
    <w:rsid w:val="000C1615"/>
    <w:rsid w:val="000D1688"/>
    <w:rsid w:val="000D40D0"/>
    <w:rsid w:val="000D657B"/>
    <w:rsid w:val="000F3F84"/>
    <w:rsid w:val="001070DB"/>
    <w:rsid w:val="00112055"/>
    <w:rsid w:val="0012077B"/>
    <w:rsid w:val="0012666E"/>
    <w:rsid w:val="0015274F"/>
    <w:rsid w:val="00163B32"/>
    <w:rsid w:val="00190033"/>
    <w:rsid w:val="00192A89"/>
    <w:rsid w:val="0019733B"/>
    <w:rsid w:val="001D314C"/>
    <w:rsid w:val="001D3270"/>
    <w:rsid w:val="001E3B16"/>
    <w:rsid w:val="0022130F"/>
    <w:rsid w:val="00236250"/>
    <w:rsid w:val="0025479D"/>
    <w:rsid w:val="00266BFF"/>
    <w:rsid w:val="002B1988"/>
    <w:rsid w:val="002C4636"/>
    <w:rsid w:val="002C69E1"/>
    <w:rsid w:val="002C7621"/>
    <w:rsid w:val="002F7C4D"/>
    <w:rsid w:val="003014C5"/>
    <w:rsid w:val="00304D88"/>
    <w:rsid w:val="00311E2C"/>
    <w:rsid w:val="003176C8"/>
    <w:rsid w:val="00333B5C"/>
    <w:rsid w:val="00355339"/>
    <w:rsid w:val="00357131"/>
    <w:rsid w:val="00384E83"/>
    <w:rsid w:val="0038699F"/>
    <w:rsid w:val="003D1173"/>
    <w:rsid w:val="003D6509"/>
    <w:rsid w:val="003D66FD"/>
    <w:rsid w:val="003E6C5D"/>
    <w:rsid w:val="003F22A4"/>
    <w:rsid w:val="004031CA"/>
    <w:rsid w:val="00405CA6"/>
    <w:rsid w:val="00406947"/>
    <w:rsid w:val="00417F55"/>
    <w:rsid w:val="00420B87"/>
    <w:rsid w:val="00427484"/>
    <w:rsid w:val="0043462E"/>
    <w:rsid w:val="004474F1"/>
    <w:rsid w:val="00452755"/>
    <w:rsid w:val="00453AD5"/>
    <w:rsid w:val="004553B1"/>
    <w:rsid w:val="00455E74"/>
    <w:rsid w:val="00461D94"/>
    <w:rsid w:val="00474ED2"/>
    <w:rsid w:val="0047557D"/>
    <w:rsid w:val="00484F43"/>
    <w:rsid w:val="004903FF"/>
    <w:rsid w:val="00494782"/>
    <w:rsid w:val="0049794E"/>
    <w:rsid w:val="004A735B"/>
    <w:rsid w:val="004B5D70"/>
    <w:rsid w:val="004B5EAE"/>
    <w:rsid w:val="004B7FF4"/>
    <w:rsid w:val="004C68F6"/>
    <w:rsid w:val="004E154F"/>
    <w:rsid w:val="004E3150"/>
    <w:rsid w:val="004F065C"/>
    <w:rsid w:val="00511776"/>
    <w:rsid w:val="005169E7"/>
    <w:rsid w:val="00525711"/>
    <w:rsid w:val="00527BA8"/>
    <w:rsid w:val="00534CCE"/>
    <w:rsid w:val="00535A86"/>
    <w:rsid w:val="0053751A"/>
    <w:rsid w:val="005457C1"/>
    <w:rsid w:val="00586BAB"/>
    <w:rsid w:val="005934C1"/>
    <w:rsid w:val="005B0C79"/>
    <w:rsid w:val="005B2FE7"/>
    <w:rsid w:val="005C18E8"/>
    <w:rsid w:val="005C767B"/>
    <w:rsid w:val="005D1844"/>
    <w:rsid w:val="005F0081"/>
    <w:rsid w:val="005F032C"/>
    <w:rsid w:val="005F04D2"/>
    <w:rsid w:val="006022EE"/>
    <w:rsid w:val="00605F82"/>
    <w:rsid w:val="00616BC7"/>
    <w:rsid w:val="0062413C"/>
    <w:rsid w:val="006421DA"/>
    <w:rsid w:val="006467E1"/>
    <w:rsid w:val="0066469E"/>
    <w:rsid w:val="006730BC"/>
    <w:rsid w:val="00691DCE"/>
    <w:rsid w:val="006B5469"/>
    <w:rsid w:val="006B5B11"/>
    <w:rsid w:val="006C0573"/>
    <w:rsid w:val="006D083D"/>
    <w:rsid w:val="006D0ABC"/>
    <w:rsid w:val="006E4BA2"/>
    <w:rsid w:val="006F27F4"/>
    <w:rsid w:val="006F7F04"/>
    <w:rsid w:val="00707C2B"/>
    <w:rsid w:val="0072719A"/>
    <w:rsid w:val="0073073D"/>
    <w:rsid w:val="00731A84"/>
    <w:rsid w:val="00733556"/>
    <w:rsid w:val="007410D6"/>
    <w:rsid w:val="00747FA2"/>
    <w:rsid w:val="00776B5E"/>
    <w:rsid w:val="00781718"/>
    <w:rsid w:val="007845D6"/>
    <w:rsid w:val="0079443D"/>
    <w:rsid w:val="00795F8F"/>
    <w:rsid w:val="007A1605"/>
    <w:rsid w:val="007A5A5D"/>
    <w:rsid w:val="007B1C7C"/>
    <w:rsid w:val="007C7B0A"/>
    <w:rsid w:val="007D046B"/>
    <w:rsid w:val="007F25E5"/>
    <w:rsid w:val="007F53E9"/>
    <w:rsid w:val="0080172D"/>
    <w:rsid w:val="00806C07"/>
    <w:rsid w:val="00807ABB"/>
    <w:rsid w:val="008147DC"/>
    <w:rsid w:val="0081530E"/>
    <w:rsid w:val="00827A77"/>
    <w:rsid w:val="00841675"/>
    <w:rsid w:val="0086362E"/>
    <w:rsid w:val="008A465A"/>
    <w:rsid w:val="008B776A"/>
    <w:rsid w:val="008C03FF"/>
    <w:rsid w:val="008C4361"/>
    <w:rsid w:val="008D3650"/>
    <w:rsid w:val="008D432A"/>
    <w:rsid w:val="008D5635"/>
    <w:rsid w:val="008D6F9A"/>
    <w:rsid w:val="008E1080"/>
    <w:rsid w:val="008F2E24"/>
    <w:rsid w:val="009009A6"/>
    <w:rsid w:val="00901668"/>
    <w:rsid w:val="00901C42"/>
    <w:rsid w:val="00901E1B"/>
    <w:rsid w:val="00911AEC"/>
    <w:rsid w:val="00914D46"/>
    <w:rsid w:val="009244EC"/>
    <w:rsid w:val="00926891"/>
    <w:rsid w:val="00927C8E"/>
    <w:rsid w:val="00937C32"/>
    <w:rsid w:val="009441B3"/>
    <w:rsid w:val="009539A6"/>
    <w:rsid w:val="00960ECF"/>
    <w:rsid w:val="0098239E"/>
    <w:rsid w:val="0098249D"/>
    <w:rsid w:val="00996C7C"/>
    <w:rsid w:val="009A0488"/>
    <w:rsid w:val="009A5079"/>
    <w:rsid w:val="009B3D4C"/>
    <w:rsid w:val="009B5D7D"/>
    <w:rsid w:val="009B76B0"/>
    <w:rsid w:val="009D15B2"/>
    <w:rsid w:val="009E01EE"/>
    <w:rsid w:val="00A0253B"/>
    <w:rsid w:val="00A03985"/>
    <w:rsid w:val="00A161AD"/>
    <w:rsid w:val="00A31CD6"/>
    <w:rsid w:val="00A32595"/>
    <w:rsid w:val="00A33640"/>
    <w:rsid w:val="00A51964"/>
    <w:rsid w:val="00A66347"/>
    <w:rsid w:val="00A7433A"/>
    <w:rsid w:val="00A74EEC"/>
    <w:rsid w:val="00A8659D"/>
    <w:rsid w:val="00A96979"/>
    <w:rsid w:val="00AB1D0B"/>
    <w:rsid w:val="00AB58B6"/>
    <w:rsid w:val="00AC612C"/>
    <w:rsid w:val="00AD1ACB"/>
    <w:rsid w:val="00AD6F4B"/>
    <w:rsid w:val="00AE4C98"/>
    <w:rsid w:val="00AF058B"/>
    <w:rsid w:val="00AF664D"/>
    <w:rsid w:val="00B00107"/>
    <w:rsid w:val="00B01219"/>
    <w:rsid w:val="00B07638"/>
    <w:rsid w:val="00B244AF"/>
    <w:rsid w:val="00B277C6"/>
    <w:rsid w:val="00B27C49"/>
    <w:rsid w:val="00B36484"/>
    <w:rsid w:val="00B36ED8"/>
    <w:rsid w:val="00B417A8"/>
    <w:rsid w:val="00B46270"/>
    <w:rsid w:val="00B66A8D"/>
    <w:rsid w:val="00B863B9"/>
    <w:rsid w:val="00BA3B18"/>
    <w:rsid w:val="00BC035A"/>
    <w:rsid w:val="00BC164B"/>
    <w:rsid w:val="00BD6F94"/>
    <w:rsid w:val="00BE40C0"/>
    <w:rsid w:val="00BF78CF"/>
    <w:rsid w:val="00C10617"/>
    <w:rsid w:val="00C1174E"/>
    <w:rsid w:val="00C12ED0"/>
    <w:rsid w:val="00C17C9E"/>
    <w:rsid w:val="00C23235"/>
    <w:rsid w:val="00C33729"/>
    <w:rsid w:val="00C35807"/>
    <w:rsid w:val="00C37120"/>
    <w:rsid w:val="00C55EB3"/>
    <w:rsid w:val="00C57502"/>
    <w:rsid w:val="00C64659"/>
    <w:rsid w:val="00C647A0"/>
    <w:rsid w:val="00C73087"/>
    <w:rsid w:val="00C77E5F"/>
    <w:rsid w:val="00C85BF2"/>
    <w:rsid w:val="00C979E6"/>
    <w:rsid w:val="00C97AC9"/>
    <w:rsid w:val="00CA393A"/>
    <w:rsid w:val="00CB41C5"/>
    <w:rsid w:val="00CC01D0"/>
    <w:rsid w:val="00CE55B7"/>
    <w:rsid w:val="00CF5595"/>
    <w:rsid w:val="00D14C37"/>
    <w:rsid w:val="00D1606F"/>
    <w:rsid w:val="00D1645D"/>
    <w:rsid w:val="00D16DBA"/>
    <w:rsid w:val="00D17FC4"/>
    <w:rsid w:val="00D20F2F"/>
    <w:rsid w:val="00D21990"/>
    <w:rsid w:val="00D24799"/>
    <w:rsid w:val="00D35D31"/>
    <w:rsid w:val="00D42EE9"/>
    <w:rsid w:val="00D60B46"/>
    <w:rsid w:val="00D8341E"/>
    <w:rsid w:val="00D8454B"/>
    <w:rsid w:val="00D8514E"/>
    <w:rsid w:val="00D85F20"/>
    <w:rsid w:val="00D93F69"/>
    <w:rsid w:val="00DB2DB0"/>
    <w:rsid w:val="00DD0B35"/>
    <w:rsid w:val="00DD0F8A"/>
    <w:rsid w:val="00DD2B00"/>
    <w:rsid w:val="00DE5BDC"/>
    <w:rsid w:val="00DF0B19"/>
    <w:rsid w:val="00DF2A1A"/>
    <w:rsid w:val="00E03970"/>
    <w:rsid w:val="00E0514C"/>
    <w:rsid w:val="00E173B0"/>
    <w:rsid w:val="00E22CC9"/>
    <w:rsid w:val="00E51D4F"/>
    <w:rsid w:val="00E54135"/>
    <w:rsid w:val="00E61437"/>
    <w:rsid w:val="00E676D3"/>
    <w:rsid w:val="00E8287D"/>
    <w:rsid w:val="00E83FFD"/>
    <w:rsid w:val="00E85512"/>
    <w:rsid w:val="00E90B6C"/>
    <w:rsid w:val="00EA39BC"/>
    <w:rsid w:val="00EA4A52"/>
    <w:rsid w:val="00EA6641"/>
    <w:rsid w:val="00EB4227"/>
    <w:rsid w:val="00EC5BDE"/>
    <w:rsid w:val="00ED2C97"/>
    <w:rsid w:val="00EF0D6E"/>
    <w:rsid w:val="00EF79B4"/>
    <w:rsid w:val="00F14538"/>
    <w:rsid w:val="00F166CF"/>
    <w:rsid w:val="00F167CE"/>
    <w:rsid w:val="00F17D68"/>
    <w:rsid w:val="00F2625E"/>
    <w:rsid w:val="00F335A9"/>
    <w:rsid w:val="00F50CA4"/>
    <w:rsid w:val="00F52CDE"/>
    <w:rsid w:val="00F64EB5"/>
    <w:rsid w:val="00F75163"/>
    <w:rsid w:val="00FA5AA0"/>
    <w:rsid w:val="00FB1EEB"/>
    <w:rsid w:val="00FB289E"/>
    <w:rsid w:val="00FB2A2F"/>
    <w:rsid w:val="00FC4D7B"/>
    <w:rsid w:val="00FC4F5F"/>
    <w:rsid w:val="00FC7151"/>
    <w:rsid w:val="00FE414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4683A79-DE24-4CD1-8E0D-80CB7F5F1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A393A"/>
  </w:style>
  <w:style w:type="paragraph" w:styleId="Titolo1">
    <w:name w:val="heading 1"/>
    <w:basedOn w:val="Normale"/>
    <w:next w:val="Normale"/>
    <w:qFormat/>
    <w:pPr>
      <w:keepNext/>
      <w:jc w:val="center"/>
      <w:outlineLvl w:val="0"/>
    </w:pPr>
    <w:rPr>
      <w:u w:val="single"/>
    </w:rPr>
  </w:style>
  <w:style w:type="paragraph" w:styleId="Titolo2">
    <w:name w:val="heading 2"/>
    <w:basedOn w:val="Normale"/>
    <w:next w:val="Normale"/>
    <w:qFormat/>
    <w:pPr>
      <w:keepNext/>
      <w:jc w:val="center"/>
      <w:outlineLvl w:val="1"/>
    </w:pPr>
    <w:rPr>
      <w:b/>
      <w:bCs/>
      <w:sz w:val="48"/>
    </w:rPr>
  </w:style>
  <w:style w:type="paragraph" w:styleId="Titolo3">
    <w:name w:val="heading 3"/>
    <w:basedOn w:val="Normale"/>
    <w:next w:val="Normale"/>
    <w:qFormat/>
    <w:pPr>
      <w:keepNext/>
      <w:jc w:val="center"/>
      <w:outlineLvl w:val="2"/>
    </w:pPr>
    <w:rPr>
      <w:i/>
      <w:iCs/>
    </w:rPr>
  </w:style>
  <w:style w:type="paragraph" w:styleId="Titolo4">
    <w:name w:val="heading 4"/>
    <w:basedOn w:val="Normale"/>
    <w:next w:val="Normale"/>
    <w:qFormat/>
    <w:pPr>
      <w:keepNext/>
      <w:jc w:val="center"/>
      <w:outlineLvl w:val="3"/>
    </w:pPr>
    <w:rPr>
      <w:b/>
      <w:bCs/>
    </w:rPr>
  </w:style>
  <w:style w:type="paragraph" w:styleId="Titolo5">
    <w:name w:val="heading 5"/>
    <w:basedOn w:val="Normale"/>
    <w:next w:val="Normale"/>
    <w:qFormat/>
    <w:pPr>
      <w:keepNext/>
      <w:tabs>
        <w:tab w:val="left" w:pos="4860"/>
      </w:tabs>
      <w:autoSpaceDE w:val="0"/>
      <w:autoSpaceDN w:val="0"/>
      <w:adjustRightInd w:val="0"/>
      <w:outlineLvl w:val="4"/>
    </w:pPr>
    <w:rPr>
      <w:rFonts w:ascii="Courier New" w:hAnsi="Courier New" w:cs="Courier New"/>
      <w:i/>
      <w:iCs/>
    </w:rPr>
  </w:style>
  <w:style w:type="paragraph" w:styleId="Titolo7">
    <w:name w:val="heading 7"/>
    <w:basedOn w:val="Normale"/>
    <w:next w:val="Normale"/>
    <w:qFormat/>
    <w:rsid w:val="00CA393A"/>
    <w:pPr>
      <w:spacing w:before="240" w:after="60"/>
      <w:outlineLvl w:val="6"/>
    </w:p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paragraph" w:styleId="Rientrocorpodeltesto">
    <w:name w:val="Body Text Indent"/>
    <w:basedOn w:val="Normale"/>
    <w:pPr>
      <w:ind w:left="708" w:firstLine="372"/>
      <w:jc w:val="both"/>
    </w:pPr>
  </w:style>
  <w:style w:type="paragraph" w:styleId="Corpotesto">
    <w:name w:val="Body Text"/>
    <w:basedOn w:val="Normale"/>
    <w:pPr>
      <w:jc w:val="center"/>
    </w:pPr>
    <w:rPr>
      <w:b/>
      <w:bCs/>
      <w:sz w:val="40"/>
    </w:rPr>
  </w:style>
  <w:style w:type="paragraph" w:styleId="Corpodeltesto2">
    <w:name w:val="Body Text 2"/>
    <w:basedOn w:val="Normale"/>
    <w:pPr>
      <w:jc w:val="center"/>
    </w:pPr>
    <w:rPr>
      <w:sz w:val="40"/>
    </w:rPr>
  </w:style>
  <w:style w:type="paragraph" w:styleId="Testofumetto">
    <w:name w:val="Balloon Text"/>
    <w:basedOn w:val="Normale"/>
    <w:semiHidden/>
    <w:rsid w:val="00163B32"/>
    <w:rPr>
      <w:rFonts w:ascii="Tahoma" w:hAnsi="Tahoma" w:cs="Tahoma"/>
      <w:sz w:val="16"/>
      <w:szCs w:val="16"/>
    </w:rPr>
  </w:style>
  <w:style w:type="character" w:styleId="Collegamentoipertestuale">
    <w:name w:val="Hyperlink"/>
    <w:rsid w:val="001E3B16"/>
    <w:rPr>
      <w:color w:val="0000FF"/>
      <w:u w:val="single"/>
    </w:rPr>
  </w:style>
  <w:style w:type="table" w:styleId="Grigliatabella">
    <w:name w:val="Table Grid"/>
    <w:basedOn w:val="Tabellanormale"/>
    <w:rsid w:val="004553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953039">
      <w:bodyDiv w:val="1"/>
      <w:marLeft w:val="0"/>
      <w:marRight w:val="0"/>
      <w:marTop w:val="0"/>
      <w:marBottom w:val="0"/>
      <w:divBdr>
        <w:top w:val="none" w:sz="0" w:space="0" w:color="auto"/>
        <w:left w:val="none" w:sz="0" w:space="0" w:color="auto"/>
        <w:bottom w:val="none" w:sz="0" w:space="0" w:color="auto"/>
        <w:right w:val="none" w:sz="0" w:space="0" w:color="auto"/>
      </w:divBdr>
    </w:div>
    <w:div w:id="1247422071">
      <w:bodyDiv w:val="1"/>
      <w:marLeft w:val="0"/>
      <w:marRight w:val="0"/>
      <w:marTop w:val="0"/>
      <w:marBottom w:val="0"/>
      <w:divBdr>
        <w:top w:val="none" w:sz="0" w:space="0" w:color="auto"/>
        <w:left w:val="none" w:sz="0" w:space="0" w:color="auto"/>
        <w:bottom w:val="none" w:sz="0" w:space="0" w:color="auto"/>
        <w:right w:val="none" w:sz="0" w:space="0" w:color="auto"/>
      </w:divBdr>
    </w:div>
    <w:div w:id="1400251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polmun@esanatoglia.sinp.net" TargetMode="External"/><Relationship Id="rId2" Type="http://schemas.openxmlformats.org/officeDocument/2006/relationships/hyperlink" Target="mailto:polizialocale@pec.comune.fiuminata.mc.it" TargetMode="External"/><Relationship Id="rId1" Type="http://schemas.openxmlformats.org/officeDocument/2006/relationships/hyperlink" Target="mailto:poliziamunicipale@fiuminata.sinp.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300</Words>
  <Characters>1714</Characters>
  <Application>Microsoft Office Word</Application>
  <DocSecurity>0</DocSecurity>
  <Lines>14</Lines>
  <Paragraphs>4</Paragraphs>
  <ScaleCrop>false</ScaleCrop>
  <HeadingPairs>
    <vt:vector size="2" baseType="variant">
      <vt:variant>
        <vt:lpstr>Titolo</vt:lpstr>
      </vt:variant>
      <vt:variant>
        <vt:i4>1</vt:i4>
      </vt:variant>
    </vt:vector>
  </HeadingPairs>
  <TitlesOfParts>
    <vt:vector size="1" baseType="lpstr">
      <vt:lpstr>CODICE DI AUTODISCIPLINA DEL COMANDO</vt:lpstr>
    </vt:vector>
  </TitlesOfParts>
  <Company>-</Company>
  <LinksUpToDate>false</LinksUpToDate>
  <CharactersWithSpaces>2010</CharactersWithSpaces>
  <SharedDoc>false</SharedDoc>
  <HLinks>
    <vt:vector size="18" baseType="variant">
      <vt:variant>
        <vt:i4>65655</vt:i4>
      </vt:variant>
      <vt:variant>
        <vt:i4>6</vt:i4>
      </vt:variant>
      <vt:variant>
        <vt:i4>0</vt:i4>
      </vt:variant>
      <vt:variant>
        <vt:i4>5</vt:i4>
      </vt:variant>
      <vt:variant>
        <vt:lpwstr>mailto:polmun@esanatoglia.sinp.net</vt:lpwstr>
      </vt:variant>
      <vt:variant>
        <vt:lpwstr/>
      </vt:variant>
      <vt:variant>
        <vt:i4>6881291</vt:i4>
      </vt:variant>
      <vt:variant>
        <vt:i4>3</vt:i4>
      </vt:variant>
      <vt:variant>
        <vt:i4>0</vt:i4>
      </vt:variant>
      <vt:variant>
        <vt:i4>5</vt:i4>
      </vt:variant>
      <vt:variant>
        <vt:lpwstr>mailto:polizialocale@pec.comune.fiuminata.mc.it</vt:lpwstr>
      </vt:variant>
      <vt:variant>
        <vt:lpwstr/>
      </vt:variant>
      <vt:variant>
        <vt:i4>3670110</vt:i4>
      </vt:variant>
      <vt:variant>
        <vt:i4>0</vt:i4>
      </vt:variant>
      <vt:variant>
        <vt:i4>0</vt:i4>
      </vt:variant>
      <vt:variant>
        <vt:i4>5</vt:i4>
      </vt:variant>
      <vt:variant>
        <vt:lpwstr>mailto:poliziamunicipale@fiuminata.sinp.net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CODICE DI AUTODISCIPLINA DEL COMANDO</dc:title>
  <dc:creator>maurizio zorzetto</dc:creator>
  <cp:lastModifiedBy>Anna Meschini</cp:lastModifiedBy>
  <cp:revision>2</cp:revision>
  <cp:lastPrinted>2014-09-24T09:11:00Z</cp:lastPrinted>
  <dcterms:created xsi:type="dcterms:W3CDTF">2014-09-24T09:12:00Z</dcterms:created>
  <dcterms:modified xsi:type="dcterms:W3CDTF">2014-09-24T09:12:00Z</dcterms:modified>
</cp:coreProperties>
</file>